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4E8" w:rsidRDefault="003864E8" w:rsidP="003864E8">
      <w:pPr>
        <w:spacing w:after="0" w:line="259" w:lineRule="auto"/>
        <w:ind w:left="449" w:right="392"/>
        <w:jc w:val="center"/>
        <w:rPr>
          <w:b/>
        </w:rPr>
      </w:pPr>
    </w:p>
    <w:p w:rsidR="003066AE" w:rsidRDefault="003066AE" w:rsidP="003066AE">
      <w:pPr>
        <w:pStyle w:val="a3"/>
        <w:spacing w:before="67" w:line="321" w:lineRule="exact"/>
        <w:ind w:right="111"/>
        <w:jc w:val="center"/>
      </w:pPr>
      <w:r>
        <w:t xml:space="preserve">                                                                         УТВЕРЖДАЮ:</w:t>
      </w:r>
    </w:p>
    <w:p w:rsidR="003066AE" w:rsidRDefault="003066AE" w:rsidP="003066AE">
      <w:pPr>
        <w:pStyle w:val="a3"/>
        <w:spacing w:line="256" w:lineRule="auto"/>
        <w:ind w:left="4437" w:right="109" w:firstLine="4494"/>
        <w:jc w:val="right"/>
      </w:pPr>
      <w:r>
        <w:rPr>
          <w:spacing w:val="-67"/>
        </w:rPr>
        <w:t xml:space="preserve"> </w:t>
      </w:r>
      <w:r>
        <w:t xml:space="preserve"> </w:t>
      </w:r>
    </w:p>
    <w:p w:rsidR="003066AE" w:rsidRDefault="003066AE" w:rsidP="003066AE">
      <w:pPr>
        <w:pStyle w:val="a3"/>
        <w:spacing w:line="256" w:lineRule="auto"/>
        <w:ind w:left="4437" w:right="109"/>
      </w:pPr>
      <w:r>
        <w:t xml:space="preserve">                                      Директор  НОЧУ</w:t>
      </w:r>
      <w:r>
        <w:rPr>
          <w:spacing w:val="63"/>
        </w:rPr>
        <w:t xml:space="preserve"> </w:t>
      </w:r>
      <w:r>
        <w:t>«УТЦ»</w:t>
      </w:r>
    </w:p>
    <w:p w:rsidR="003066AE" w:rsidRDefault="003066AE" w:rsidP="003066AE">
      <w:pPr>
        <w:pStyle w:val="a3"/>
        <w:spacing w:line="256" w:lineRule="auto"/>
        <w:ind w:left="4437" w:right="109"/>
      </w:pPr>
    </w:p>
    <w:p w:rsidR="003066AE" w:rsidRDefault="003066AE" w:rsidP="003066AE">
      <w:pPr>
        <w:pStyle w:val="a3"/>
        <w:tabs>
          <w:tab w:val="left" w:pos="1679"/>
        </w:tabs>
        <w:spacing w:line="321" w:lineRule="exact"/>
        <w:ind w:right="108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spacing w:val="-2"/>
          <w:u w:val="single"/>
        </w:rPr>
        <w:t xml:space="preserve"> </w:t>
      </w:r>
      <w:r>
        <w:rPr>
          <w:u w:val="single"/>
        </w:rPr>
        <w:t>С.Г.</w:t>
      </w:r>
      <w:r>
        <w:rPr>
          <w:spacing w:val="-2"/>
          <w:u w:val="single"/>
        </w:rPr>
        <w:t xml:space="preserve"> </w:t>
      </w:r>
      <w:r>
        <w:rPr>
          <w:u w:val="single"/>
        </w:rPr>
        <w:t>Першин</w:t>
      </w:r>
      <w:r>
        <w:t>/</w:t>
      </w:r>
    </w:p>
    <w:p w:rsidR="003864E8" w:rsidRDefault="003864E8" w:rsidP="003864E8">
      <w:pPr>
        <w:spacing w:after="0" w:line="259" w:lineRule="auto"/>
        <w:ind w:left="449" w:right="392"/>
        <w:jc w:val="center"/>
        <w:rPr>
          <w:b/>
        </w:rPr>
      </w:pPr>
    </w:p>
    <w:p w:rsidR="003864E8" w:rsidRDefault="003864E8" w:rsidP="003864E8">
      <w:pPr>
        <w:spacing w:after="0" w:line="259" w:lineRule="auto"/>
        <w:ind w:left="449" w:right="392"/>
        <w:jc w:val="center"/>
        <w:rPr>
          <w:b/>
        </w:rPr>
      </w:pPr>
    </w:p>
    <w:p w:rsidR="003864E8" w:rsidRDefault="003864E8" w:rsidP="003864E8">
      <w:pPr>
        <w:spacing w:after="0" w:line="259" w:lineRule="auto"/>
        <w:ind w:left="449" w:right="392"/>
        <w:jc w:val="center"/>
        <w:rPr>
          <w:b/>
        </w:rPr>
      </w:pPr>
    </w:p>
    <w:p w:rsidR="003864E8" w:rsidRDefault="003864E8" w:rsidP="003864E8">
      <w:pPr>
        <w:spacing w:after="0" w:line="259" w:lineRule="auto"/>
        <w:ind w:left="449" w:right="392"/>
        <w:jc w:val="center"/>
        <w:rPr>
          <w:b/>
        </w:rPr>
      </w:pPr>
    </w:p>
    <w:p w:rsidR="003864E8" w:rsidRDefault="003864E8" w:rsidP="003864E8">
      <w:pPr>
        <w:spacing w:after="0" w:line="259" w:lineRule="auto"/>
        <w:ind w:left="449" w:right="392"/>
        <w:jc w:val="center"/>
        <w:rPr>
          <w:b/>
        </w:rPr>
      </w:pPr>
    </w:p>
    <w:p w:rsidR="003864E8" w:rsidRPr="003864E8" w:rsidRDefault="003864E8" w:rsidP="003864E8">
      <w:pPr>
        <w:spacing w:after="0" w:line="259" w:lineRule="auto"/>
        <w:ind w:left="449" w:right="392"/>
        <w:jc w:val="center"/>
        <w:rPr>
          <w:rFonts w:ascii="Times New Roman" w:hAnsi="Times New Roman" w:cs="Times New Roman"/>
          <w:sz w:val="28"/>
          <w:szCs w:val="28"/>
        </w:rPr>
      </w:pPr>
      <w:r w:rsidRPr="003864E8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3864E8" w:rsidRPr="003066AE" w:rsidRDefault="003864E8" w:rsidP="003864E8">
      <w:pPr>
        <w:pStyle w:val="1"/>
        <w:spacing w:after="91"/>
        <w:rPr>
          <w:sz w:val="24"/>
          <w:szCs w:val="24"/>
          <w:lang w:val="ru-RU"/>
        </w:rPr>
      </w:pPr>
      <w:r w:rsidRPr="003066AE">
        <w:rPr>
          <w:sz w:val="24"/>
          <w:szCs w:val="24"/>
          <w:lang w:val="ru-RU"/>
        </w:rPr>
        <w:t xml:space="preserve">О ФОРМАХ, ПЕРИОДИЧНОСТИ И ПОРЯДКЕ ТЕКУЩЕГО КОНТРОЛЯ УСПЕВАЕМОСТИ И ПРОМЕЖУТОЧНОЙ АТТЕСТАЦИИ ДЛЯ ОБУЧАЮЩИХСЯ ПО ПРОГРАММЕ ПОФЕССИОНАЛЬНОЙ ПОДГОТОВКИ ВОДИТЕЛЕЙ ТРАНСПОРТНЫХ СРЕДСТВ  </w:t>
      </w:r>
    </w:p>
    <w:p w:rsidR="003864E8" w:rsidRPr="003864E8" w:rsidRDefault="003864E8" w:rsidP="003864E8">
      <w:pPr>
        <w:spacing w:after="80" w:line="259" w:lineRule="auto"/>
        <w:ind w:left="324"/>
        <w:rPr>
          <w:rFonts w:ascii="Times New Roman" w:hAnsi="Times New Roman" w:cs="Times New Roman"/>
        </w:rPr>
      </w:pPr>
    </w:p>
    <w:p w:rsidR="003864E8" w:rsidRPr="003864E8" w:rsidRDefault="003864E8" w:rsidP="003864E8">
      <w:pPr>
        <w:numPr>
          <w:ilvl w:val="0"/>
          <w:numId w:val="1"/>
        </w:numPr>
        <w:spacing w:after="63" w:line="259" w:lineRule="auto"/>
        <w:ind w:left="711" w:hanging="286"/>
        <w:jc w:val="center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b/>
        </w:rPr>
        <w:t>Общие положения</w:t>
      </w:r>
    </w:p>
    <w:p w:rsidR="003864E8" w:rsidRPr="003864E8" w:rsidRDefault="003864E8" w:rsidP="003864E8">
      <w:pPr>
        <w:numPr>
          <w:ilvl w:val="1"/>
          <w:numId w:val="1"/>
        </w:numPr>
        <w:spacing w:after="9" w:line="271" w:lineRule="auto"/>
        <w:ind w:left="865" w:right="384" w:hanging="440"/>
        <w:jc w:val="both"/>
        <w:rPr>
          <w:rFonts w:ascii="Times New Roman" w:hAnsi="Times New Roman" w:cs="Times New Roman"/>
        </w:rPr>
      </w:pPr>
      <w:proofErr w:type="gramStart"/>
      <w:r w:rsidRPr="003864E8">
        <w:rPr>
          <w:rFonts w:ascii="Times New Roman" w:hAnsi="Times New Roman" w:cs="Times New Roman"/>
        </w:rPr>
        <w:t xml:space="preserve">Настоящее Положение разработано в соответствии с Федеральным Законом от 29 декабря 2012г. № 273-ФЗ «Об образовании в Российской Федерации», Приказом </w:t>
      </w:r>
      <w:proofErr w:type="spellStart"/>
      <w:r w:rsidRPr="003864E8">
        <w:rPr>
          <w:rFonts w:ascii="Times New Roman" w:hAnsi="Times New Roman" w:cs="Times New Roman"/>
        </w:rPr>
        <w:t>Минпросвещения</w:t>
      </w:r>
      <w:proofErr w:type="spellEnd"/>
      <w:r w:rsidRPr="003864E8">
        <w:rPr>
          <w:rFonts w:ascii="Times New Roman" w:hAnsi="Times New Roman" w:cs="Times New Roman"/>
        </w:rPr>
        <w:t xml:space="preserve"> России от 26.08.2020 N 438 "Об утверждении Порядка организации и осуществления образовательной деятельности по основным программам профессионального обучения", Приказом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</w:t>
      </w:r>
      <w:proofErr w:type="gramEnd"/>
      <w:r w:rsidRPr="003864E8">
        <w:rPr>
          <w:rFonts w:ascii="Times New Roman" w:hAnsi="Times New Roman" w:cs="Times New Roman"/>
        </w:rPr>
        <w:t xml:space="preserve"> </w:t>
      </w:r>
      <w:proofErr w:type="gramStart"/>
      <w:r w:rsidRPr="003864E8">
        <w:rPr>
          <w:rFonts w:ascii="Times New Roman" w:hAnsi="Times New Roman" w:cs="Times New Roman"/>
        </w:rPr>
        <w:t xml:space="preserve">дополнительным профессиональным программам», Приказом </w:t>
      </w:r>
      <w:proofErr w:type="spellStart"/>
      <w:r w:rsidRPr="003864E8">
        <w:rPr>
          <w:rFonts w:ascii="Times New Roman" w:hAnsi="Times New Roman" w:cs="Times New Roman"/>
        </w:rPr>
        <w:t>Минпросвещения</w:t>
      </w:r>
      <w:proofErr w:type="spellEnd"/>
      <w:r w:rsidRPr="003864E8">
        <w:rPr>
          <w:rFonts w:ascii="Times New Roman" w:hAnsi="Times New Roman" w:cs="Times New Roman"/>
        </w:rPr>
        <w:t xml:space="preserve"> России от 09.11.2018 N 196 "Об утверждении Порядка организации и осуществления образовательной деятельности по дополнительным общеобразовательным программам", иными нормативными актами Рос</w:t>
      </w:r>
      <w:r>
        <w:rPr>
          <w:rFonts w:ascii="Times New Roman" w:hAnsi="Times New Roman" w:cs="Times New Roman"/>
        </w:rPr>
        <w:t>сийской Федерации</w:t>
      </w:r>
      <w:r w:rsidRPr="003864E8">
        <w:rPr>
          <w:rFonts w:ascii="Times New Roman" w:hAnsi="Times New Roman" w:cs="Times New Roman"/>
        </w:rPr>
        <w:t>, нормативными документами по п</w:t>
      </w:r>
      <w:r>
        <w:rPr>
          <w:rFonts w:ascii="Times New Roman" w:hAnsi="Times New Roman" w:cs="Times New Roman"/>
        </w:rPr>
        <w:t>одготовке водителей, Уставом НОЧУ «УТЦ</w:t>
      </w:r>
      <w:r w:rsidRPr="003864E8">
        <w:rPr>
          <w:rFonts w:ascii="Times New Roman" w:hAnsi="Times New Roman" w:cs="Times New Roman"/>
        </w:rPr>
        <w:t>», с целью ре</w:t>
      </w:r>
      <w:r>
        <w:rPr>
          <w:rFonts w:ascii="Times New Roman" w:hAnsi="Times New Roman" w:cs="Times New Roman"/>
        </w:rPr>
        <w:t>гулирования отношений внутри НОЧУ «УТЦ</w:t>
      </w:r>
      <w:r w:rsidRPr="003864E8">
        <w:rPr>
          <w:rFonts w:ascii="Times New Roman" w:hAnsi="Times New Roman" w:cs="Times New Roman"/>
        </w:rPr>
        <w:t xml:space="preserve">», создания эффективной организации учебного процесса, рационального использования учебного времени, обеспечения высокого качества оказываемых услуг. </w:t>
      </w:r>
      <w:proofErr w:type="gramEnd"/>
    </w:p>
    <w:p w:rsidR="003864E8" w:rsidRPr="003864E8" w:rsidRDefault="003864E8" w:rsidP="003864E8">
      <w:pPr>
        <w:numPr>
          <w:ilvl w:val="1"/>
          <w:numId w:val="1"/>
        </w:numPr>
        <w:spacing w:after="9" w:line="271" w:lineRule="auto"/>
        <w:ind w:left="865" w:right="384" w:hanging="44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>Положе</w:t>
      </w:r>
      <w:r>
        <w:rPr>
          <w:rFonts w:ascii="Times New Roman" w:hAnsi="Times New Roman" w:cs="Times New Roman"/>
        </w:rPr>
        <w:t>ние является локальным актом НОЧУ «УТЦ</w:t>
      </w:r>
      <w:r w:rsidRPr="003864E8">
        <w:rPr>
          <w:rFonts w:ascii="Times New Roman" w:hAnsi="Times New Roman" w:cs="Times New Roman"/>
        </w:rPr>
        <w:t xml:space="preserve">», утверждено приказом директора, его действие распространяется на всех сотрудников преподавательского состава и обучающихся в автошколе. </w:t>
      </w:r>
    </w:p>
    <w:p w:rsidR="003864E8" w:rsidRPr="003864E8" w:rsidRDefault="003864E8" w:rsidP="003864E8">
      <w:pPr>
        <w:numPr>
          <w:ilvl w:val="1"/>
          <w:numId w:val="1"/>
        </w:numPr>
        <w:spacing w:after="9" w:line="271" w:lineRule="auto"/>
        <w:ind w:left="865" w:right="384" w:hanging="44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Настоящее Положение устанавливает требования к оценке и оценке учебных достижений, а также порядок, формы и периодичность текущего, промежуточного и итогового контроля обучающихся. </w:t>
      </w:r>
    </w:p>
    <w:p w:rsidR="003864E8" w:rsidRPr="003864E8" w:rsidRDefault="003864E8" w:rsidP="003864E8">
      <w:pPr>
        <w:numPr>
          <w:ilvl w:val="1"/>
          <w:numId w:val="1"/>
        </w:numPr>
        <w:spacing w:after="9" w:line="271" w:lineRule="auto"/>
        <w:ind w:left="865" w:right="384" w:hanging="44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В настоящем Положении использованы следующие определения: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Оценка - это результат процесса оценивания, количественное выражение учебных достижений, обучающихся в цифрах или баллах.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Оценка учебных достижений - это процесс по установлению степени соответствия реально достигнутых результатов планируемым целям. Оценке подлежат как объём, системность знаний, так и уровень развития интеллекта, навыков, умений, компетенций, характеризующие учебные достижения обучающегося в учебной деятельности.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Текущий контроль успеваемости - это систематическая проверка знаний обучающихся, проводимая преподавателем на текущих занятиях в соответствии с учебной программой. </w:t>
      </w:r>
    </w:p>
    <w:p w:rsidR="003864E8" w:rsidRPr="003864E8" w:rsidRDefault="003864E8" w:rsidP="003864E8">
      <w:pPr>
        <w:spacing w:after="30"/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Периодический контроль - подразумевает проверку степени усвоения </w:t>
      </w:r>
      <w:proofErr w:type="gramStart"/>
      <w:r w:rsidRPr="003864E8">
        <w:rPr>
          <w:rFonts w:ascii="Times New Roman" w:hAnsi="Times New Roman" w:cs="Times New Roman"/>
        </w:rPr>
        <w:t>обучающимися</w:t>
      </w:r>
      <w:proofErr w:type="gramEnd"/>
      <w:r w:rsidRPr="003864E8">
        <w:rPr>
          <w:rFonts w:ascii="Times New Roman" w:hAnsi="Times New Roman" w:cs="Times New Roman"/>
        </w:rPr>
        <w:t xml:space="preserve"> учебного материала по итогам прохождения раздела или темы и проводится в виде контроля знаний, умений и навыков (далее по тексту ЗУН) обучающихся.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Промежуточная аттестация обучающихся — процедура, проводимая с целью определения степени освоения </w:t>
      </w:r>
      <w:proofErr w:type="gramStart"/>
      <w:r w:rsidRPr="003864E8">
        <w:rPr>
          <w:rFonts w:ascii="Times New Roman" w:hAnsi="Times New Roman" w:cs="Times New Roman"/>
        </w:rPr>
        <w:t>обучающимися</w:t>
      </w:r>
      <w:proofErr w:type="gramEnd"/>
      <w:r w:rsidRPr="003864E8">
        <w:rPr>
          <w:rFonts w:ascii="Times New Roman" w:hAnsi="Times New Roman" w:cs="Times New Roman"/>
        </w:rPr>
        <w:t xml:space="preserve"> содержания одной - двух учебных дисциплин в соответствии с программой профессионального обучения.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lastRenderedPageBreak/>
        <w:t xml:space="preserve">Итоговая аттестация обучающихся - процедура проведения экзаменов согласно Положению об итоговой аттестации. </w:t>
      </w:r>
    </w:p>
    <w:p w:rsidR="003864E8" w:rsidRPr="003864E8" w:rsidRDefault="003864E8" w:rsidP="003864E8">
      <w:pPr>
        <w:numPr>
          <w:ilvl w:val="0"/>
          <w:numId w:val="2"/>
        </w:numPr>
        <w:spacing w:after="25" w:line="259" w:lineRule="auto"/>
        <w:ind w:left="694" w:hanging="269"/>
        <w:jc w:val="center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b/>
        </w:rPr>
        <w:t>Цель и задачи разработки системы оценивания в настоящем положении</w:t>
      </w:r>
      <w:r w:rsidRPr="003864E8">
        <w:rPr>
          <w:rFonts w:ascii="Times New Roman" w:hAnsi="Times New Roman" w:cs="Times New Roman"/>
        </w:rPr>
        <w:t>: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Цель: повышение качества образования посредством установления единых требований к выставлению отметок и оценок учебных достижений; 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eastAsia="Arial" w:hAnsi="Times New Roman" w:cs="Times New Roman"/>
        </w:rPr>
        <w:t xml:space="preserve"> </w:t>
      </w:r>
      <w:r w:rsidRPr="003864E8">
        <w:rPr>
          <w:rFonts w:ascii="Times New Roman" w:hAnsi="Times New Roman" w:cs="Times New Roman"/>
        </w:rPr>
        <w:t xml:space="preserve">Задачи: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sz w:val="20"/>
        </w:rPr>
        <w:t>■</w:t>
      </w:r>
      <w:r w:rsidRPr="003864E8">
        <w:rPr>
          <w:rFonts w:ascii="Times New Roman" w:eastAsia="Arial" w:hAnsi="Times New Roman" w:cs="Times New Roman"/>
          <w:sz w:val="20"/>
        </w:rPr>
        <w:t xml:space="preserve"> </w:t>
      </w:r>
      <w:r w:rsidRPr="003864E8">
        <w:rPr>
          <w:rFonts w:ascii="Times New Roman" w:hAnsi="Times New Roman" w:cs="Times New Roman"/>
        </w:rPr>
        <w:t xml:space="preserve">установление фактического уровня знаний, умений, навыков по предметам базисной и инвариантной части учебного плана, соотнесение этого уровня с требованиями федерального государственного образовательного стандарта;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sz w:val="20"/>
        </w:rPr>
        <w:t>■</w:t>
      </w:r>
      <w:r w:rsidRPr="003864E8">
        <w:rPr>
          <w:rFonts w:ascii="Times New Roman" w:eastAsia="Arial" w:hAnsi="Times New Roman" w:cs="Times New Roman"/>
          <w:sz w:val="20"/>
        </w:rPr>
        <w:t xml:space="preserve"> </w:t>
      </w:r>
      <w:proofErr w:type="gramStart"/>
      <w:r w:rsidRPr="003864E8">
        <w:rPr>
          <w:rFonts w:ascii="Times New Roman" w:hAnsi="Times New Roman" w:cs="Times New Roman"/>
        </w:rPr>
        <w:t>контроль за</w:t>
      </w:r>
      <w:proofErr w:type="gramEnd"/>
      <w:r w:rsidRPr="003864E8">
        <w:rPr>
          <w:rFonts w:ascii="Times New Roman" w:hAnsi="Times New Roman" w:cs="Times New Roman"/>
        </w:rPr>
        <w:t xml:space="preserve"> выполнением учебных программ и календарных планов изучения отдельных предметов;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sz w:val="20"/>
        </w:rPr>
        <w:t>■</w:t>
      </w:r>
      <w:r w:rsidRPr="003864E8">
        <w:rPr>
          <w:rFonts w:ascii="Times New Roman" w:eastAsia="Arial" w:hAnsi="Times New Roman" w:cs="Times New Roman"/>
          <w:sz w:val="20"/>
        </w:rPr>
        <w:t xml:space="preserve"> </w:t>
      </w:r>
      <w:r w:rsidRPr="003864E8">
        <w:rPr>
          <w:rFonts w:ascii="Times New Roman" w:hAnsi="Times New Roman" w:cs="Times New Roman"/>
        </w:rPr>
        <w:t xml:space="preserve">повышение уровня объективности, гласности в оценивании педагогом учебных достижений. </w:t>
      </w:r>
    </w:p>
    <w:p w:rsidR="003864E8" w:rsidRPr="003864E8" w:rsidRDefault="003864E8" w:rsidP="003864E8">
      <w:pPr>
        <w:spacing w:after="37" w:line="259" w:lineRule="auto"/>
        <w:ind w:left="32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sz w:val="27"/>
        </w:rPr>
        <w:t xml:space="preserve"> </w:t>
      </w:r>
    </w:p>
    <w:p w:rsidR="003864E8" w:rsidRPr="003864E8" w:rsidRDefault="003864E8" w:rsidP="003864E8">
      <w:pPr>
        <w:numPr>
          <w:ilvl w:val="0"/>
          <w:numId w:val="2"/>
        </w:numPr>
        <w:spacing w:after="25" w:line="259" w:lineRule="auto"/>
        <w:ind w:left="694" w:hanging="269"/>
        <w:jc w:val="center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b/>
        </w:rPr>
        <w:t>Основные разделы системы оценивания</w:t>
      </w:r>
      <w:r w:rsidRPr="003864E8">
        <w:rPr>
          <w:rFonts w:ascii="Times New Roman" w:hAnsi="Times New Roman" w:cs="Times New Roman"/>
        </w:rPr>
        <w:t>.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Единые требования к оценке и оценке учебных достижений обучающихся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Оценивание  —   процесс  соотношения полученных  результатов и запланированных целей. Система оценивания должна  дать возможность определить насколько успешно обучающийся освоил учебный материал или сформировал практический навык. Система оценивания должна показывать динамику успехов  обучающихся  в различных  сферах  познавательной деятельности.  В  систему оценивания  должен  быть заложен механизм поощряющий, развивающий, способствующий </w:t>
      </w:r>
      <w:proofErr w:type="spellStart"/>
      <w:r w:rsidRPr="003864E8">
        <w:rPr>
          <w:rFonts w:ascii="Times New Roman" w:hAnsi="Times New Roman" w:cs="Times New Roman"/>
        </w:rPr>
        <w:t>самооцениванию</w:t>
      </w:r>
      <w:proofErr w:type="spellEnd"/>
      <w:r w:rsidRPr="003864E8">
        <w:rPr>
          <w:rFonts w:ascii="Times New Roman" w:hAnsi="Times New Roman" w:cs="Times New Roman"/>
        </w:rPr>
        <w:t xml:space="preserve"> </w:t>
      </w:r>
      <w:proofErr w:type="gramStart"/>
      <w:r w:rsidRPr="003864E8">
        <w:rPr>
          <w:rFonts w:ascii="Times New Roman" w:hAnsi="Times New Roman" w:cs="Times New Roman"/>
        </w:rPr>
        <w:t>обучающихся</w:t>
      </w:r>
      <w:proofErr w:type="gramEnd"/>
      <w:r w:rsidRPr="003864E8">
        <w:rPr>
          <w:rFonts w:ascii="Times New Roman" w:hAnsi="Times New Roman" w:cs="Times New Roman"/>
        </w:rPr>
        <w:t xml:space="preserve">. Система оценивания должна предусмотреть связи преподаватель (мастер производственного обучения) - обучающийся и, администрация - педагогический коллектив. Это обеспечит системный подход к формированию учебного процесса, а, значит, и его целостность.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Оценка — это результат оценивания, количественное выражение учебных достижений обучающихся в цифрах или баллах. 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Задачи оценки: </w:t>
      </w:r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Оценка выступает средством диагностики образовательной деятельности. </w:t>
      </w:r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Оценка является связующим звеном между преподавателем и обучающимся 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Принципы выставления оценки: </w:t>
      </w:r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Справедливость и объективность - это единые критерии оценивания, известные </w:t>
      </w:r>
      <w:proofErr w:type="gramStart"/>
      <w:r w:rsidRPr="003864E8">
        <w:rPr>
          <w:rFonts w:ascii="Times New Roman" w:hAnsi="Times New Roman" w:cs="Times New Roman"/>
        </w:rPr>
        <w:t>обучающимся</w:t>
      </w:r>
      <w:proofErr w:type="gramEnd"/>
      <w:r w:rsidRPr="003864E8">
        <w:rPr>
          <w:rFonts w:ascii="Times New Roman" w:hAnsi="Times New Roman" w:cs="Times New Roman"/>
        </w:rPr>
        <w:t xml:space="preserve"> заранее. </w:t>
      </w:r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Учет возрастных и индивидуальных особенностей обучающихся. </w:t>
      </w:r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Гласность и прозрачность - это доступность и понятность информации об учебных достижениях обучающихся, возможность любого заинтересованного лица проанализировать результаты и сделать соответствующие выводы. </w:t>
      </w:r>
    </w:p>
    <w:p w:rsidR="003864E8" w:rsidRPr="003864E8" w:rsidRDefault="003864E8" w:rsidP="003864E8">
      <w:pPr>
        <w:numPr>
          <w:ilvl w:val="2"/>
          <w:numId w:val="2"/>
        </w:numPr>
        <w:spacing w:after="1" w:line="278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Незыблемость </w:t>
      </w:r>
      <w:r w:rsidRPr="003864E8">
        <w:rPr>
          <w:rFonts w:ascii="Times New Roman" w:hAnsi="Times New Roman" w:cs="Times New Roman"/>
        </w:rPr>
        <w:tab/>
        <w:t xml:space="preserve">- </w:t>
      </w:r>
      <w:r w:rsidRPr="003864E8">
        <w:rPr>
          <w:rFonts w:ascii="Times New Roman" w:hAnsi="Times New Roman" w:cs="Times New Roman"/>
        </w:rPr>
        <w:tab/>
        <w:t xml:space="preserve">выставленная </w:t>
      </w:r>
      <w:r w:rsidRPr="003864E8">
        <w:rPr>
          <w:rFonts w:ascii="Times New Roman" w:hAnsi="Times New Roman" w:cs="Times New Roman"/>
        </w:rPr>
        <w:tab/>
        <w:t xml:space="preserve">преподавателем </w:t>
      </w:r>
      <w:r w:rsidRPr="003864E8">
        <w:rPr>
          <w:rFonts w:ascii="Times New Roman" w:hAnsi="Times New Roman" w:cs="Times New Roman"/>
        </w:rPr>
        <w:tab/>
        <w:t xml:space="preserve">(мастером производственного обучения) оценка может подвергаться сомнению каждой из сторон, но даже в случае конфликтной ситуации и создания конфликтной экзаменационной комиссии, экзаменатор замене не подлежит. </w:t>
      </w:r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Своевременность - оценка выставляется в течение 3 дней после проведения контроля (или к следующему занятию), если иное не определено в предметном приложении. 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Критерии выставлении отметок </w:t>
      </w:r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Основой для определения уровня знаний являются критерии оценивания - полнота знаний, их обобщенность и системность: </w:t>
      </w:r>
    </w:p>
    <w:p w:rsidR="003864E8" w:rsidRPr="003864E8" w:rsidRDefault="003864E8" w:rsidP="003864E8">
      <w:pPr>
        <w:tabs>
          <w:tab w:val="center" w:pos="500"/>
          <w:tab w:val="center" w:pos="4480"/>
        </w:tabs>
        <w:rPr>
          <w:rFonts w:ascii="Times New Roman" w:hAnsi="Times New Roman" w:cs="Times New Roman"/>
        </w:rPr>
      </w:pPr>
      <w:r w:rsidRPr="003864E8"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        </w:t>
      </w:r>
      <w:r w:rsidRPr="003864E8">
        <w:rPr>
          <w:rFonts w:ascii="Times New Roman" w:hAnsi="Times New Roman" w:cs="Times New Roman"/>
          <w:sz w:val="20"/>
        </w:rPr>
        <w:t>■</w:t>
      </w:r>
      <w:r w:rsidRPr="003864E8">
        <w:rPr>
          <w:rFonts w:ascii="Times New Roman" w:eastAsia="Arial" w:hAnsi="Times New Roman" w:cs="Times New Roman"/>
          <w:sz w:val="20"/>
        </w:rPr>
        <w:t xml:space="preserve"> </w:t>
      </w:r>
      <w:r>
        <w:rPr>
          <w:rFonts w:ascii="Times New Roman" w:eastAsia="Arial" w:hAnsi="Times New Roman" w:cs="Times New Roman"/>
          <w:sz w:val="20"/>
        </w:rPr>
        <w:t xml:space="preserve">  </w:t>
      </w:r>
      <w:r w:rsidRPr="003864E8">
        <w:rPr>
          <w:rFonts w:ascii="Times New Roman" w:hAnsi="Times New Roman" w:cs="Times New Roman"/>
        </w:rPr>
        <w:t xml:space="preserve">полнота и правильность - это правильный, полный ответ; </w:t>
      </w:r>
    </w:p>
    <w:p w:rsidR="003864E8" w:rsidRDefault="003864E8" w:rsidP="003864E8">
      <w:pPr>
        <w:ind w:left="435" w:right="390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sz w:val="20"/>
        </w:rPr>
        <w:t>■</w:t>
      </w:r>
      <w:r w:rsidRPr="003864E8">
        <w:rPr>
          <w:rFonts w:ascii="Times New Roman" w:eastAsia="Arial" w:hAnsi="Times New Roman" w:cs="Times New Roman"/>
          <w:sz w:val="20"/>
        </w:rPr>
        <w:t xml:space="preserve"> </w:t>
      </w:r>
      <w:r w:rsidRPr="003864E8">
        <w:rPr>
          <w:rFonts w:ascii="Times New Roman" w:hAnsi="Times New Roman" w:cs="Times New Roman"/>
        </w:rPr>
        <w:t>правильный, но неполный или неточный ответ;</w:t>
      </w:r>
    </w:p>
    <w:p w:rsidR="003864E8" w:rsidRDefault="003864E8" w:rsidP="003864E8">
      <w:pPr>
        <w:ind w:left="435" w:right="390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 </w:t>
      </w:r>
      <w:r w:rsidRPr="003864E8">
        <w:rPr>
          <w:rFonts w:ascii="Times New Roman" w:hAnsi="Times New Roman" w:cs="Times New Roman"/>
          <w:sz w:val="20"/>
        </w:rPr>
        <w:t>■</w:t>
      </w:r>
      <w:r w:rsidRPr="003864E8">
        <w:rPr>
          <w:rFonts w:ascii="Times New Roman" w:eastAsia="Arial" w:hAnsi="Times New Roman" w:cs="Times New Roman"/>
          <w:sz w:val="20"/>
        </w:rPr>
        <w:t xml:space="preserve"> </w:t>
      </w:r>
      <w:r w:rsidRPr="003864E8">
        <w:rPr>
          <w:rFonts w:ascii="Times New Roman" w:hAnsi="Times New Roman" w:cs="Times New Roman"/>
        </w:rPr>
        <w:t xml:space="preserve">неправильный ответ, </w:t>
      </w:r>
    </w:p>
    <w:p w:rsidR="003864E8" w:rsidRPr="003864E8" w:rsidRDefault="003864E8" w:rsidP="003864E8">
      <w:pPr>
        <w:ind w:left="435" w:right="390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sz w:val="20"/>
        </w:rPr>
        <w:lastRenderedPageBreak/>
        <w:t>■</w:t>
      </w:r>
      <w:r w:rsidRPr="003864E8">
        <w:rPr>
          <w:rFonts w:ascii="Times New Roman" w:eastAsia="Arial" w:hAnsi="Times New Roman" w:cs="Times New Roman"/>
          <w:sz w:val="20"/>
        </w:rPr>
        <w:t xml:space="preserve"> </w:t>
      </w:r>
      <w:r w:rsidRPr="003864E8">
        <w:rPr>
          <w:rFonts w:ascii="Times New Roman" w:hAnsi="Times New Roman" w:cs="Times New Roman"/>
        </w:rPr>
        <w:t xml:space="preserve">нет ответа. </w:t>
      </w:r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При выставлении отметок необходимо учитывать классификацию ошибок и их количество: </w:t>
      </w:r>
    </w:p>
    <w:p w:rsidR="003864E8" w:rsidRPr="003864E8" w:rsidRDefault="003864E8" w:rsidP="003864E8">
      <w:pPr>
        <w:tabs>
          <w:tab w:val="center" w:pos="500"/>
          <w:tab w:val="center" w:pos="2017"/>
        </w:tabs>
        <w:rPr>
          <w:rFonts w:ascii="Times New Roman" w:hAnsi="Times New Roman" w:cs="Times New Roman"/>
        </w:rPr>
      </w:pPr>
      <w:r w:rsidRPr="003864E8"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                     </w:t>
      </w:r>
      <w:r w:rsidRPr="003864E8">
        <w:rPr>
          <w:rFonts w:ascii="Times New Roman" w:hAnsi="Times New Roman" w:cs="Times New Roman"/>
          <w:sz w:val="20"/>
        </w:rPr>
        <w:t>■</w:t>
      </w:r>
      <w:r w:rsidRPr="003864E8">
        <w:rPr>
          <w:rFonts w:ascii="Times New Roman" w:eastAsia="Arial" w:hAnsi="Times New Roman" w:cs="Times New Roman"/>
          <w:sz w:val="20"/>
        </w:rPr>
        <w:t xml:space="preserve"> </w:t>
      </w:r>
      <w:r w:rsidRPr="003864E8">
        <w:rPr>
          <w:rFonts w:ascii="Times New Roman" w:hAnsi="Times New Roman" w:cs="Times New Roman"/>
        </w:rPr>
        <w:t xml:space="preserve">грубые ошибки; </w:t>
      </w:r>
    </w:p>
    <w:p w:rsidR="003864E8" w:rsidRDefault="003864E8" w:rsidP="003864E8">
      <w:pPr>
        <w:spacing w:after="1" w:line="278" w:lineRule="auto"/>
        <w:ind w:left="435" w:right="70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 xml:space="preserve">   </w:t>
      </w:r>
      <w:r w:rsidRPr="003864E8">
        <w:rPr>
          <w:rFonts w:ascii="Times New Roman" w:hAnsi="Times New Roman" w:cs="Times New Roman"/>
          <w:sz w:val="20"/>
        </w:rPr>
        <w:t>■</w:t>
      </w:r>
      <w:r w:rsidRPr="003864E8">
        <w:rPr>
          <w:rFonts w:ascii="Times New Roman" w:eastAsia="Arial" w:hAnsi="Times New Roman" w:cs="Times New Roman"/>
          <w:sz w:val="20"/>
        </w:rPr>
        <w:t xml:space="preserve"> </w:t>
      </w:r>
      <w:r w:rsidRPr="003864E8">
        <w:rPr>
          <w:rFonts w:ascii="Times New Roman" w:hAnsi="Times New Roman" w:cs="Times New Roman"/>
        </w:rPr>
        <w:t>однотипные ошибки;</w:t>
      </w:r>
    </w:p>
    <w:p w:rsidR="003864E8" w:rsidRDefault="003864E8" w:rsidP="003864E8">
      <w:pPr>
        <w:spacing w:after="1" w:line="278" w:lineRule="auto"/>
        <w:ind w:left="435" w:right="70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3864E8">
        <w:rPr>
          <w:rFonts w:ascii="Times New Roman" w:hAnsi="Times New Roman" w:cs="Times New Roman"/>
        </w:rPr>
        <w:t xml:space="preserve"> </w:t>
      </w:r>
      <w:r w:rsidRPr="003864E8">
        <w:rPr>
          <w:rFonts w:ascii="Times New Roman" w:hAnsi="Times New Roman" w:cs="Times New Roman"/>
          <w:sz w:val="20"/>
        </w:rPr>
        <w:t>■</w:t>
      </w:r>
      <w:r w:rsidRPr="003864E8">
        <w:rPr>
          <w:rFonts w:ascii="Times New Roman" w:eastAsia="Arial" w:hAnsi="Times New Roman" w:cs="Times New Roman"/>
          <w:sz w:val="20"/>
        </w:rPr>
        <w:t xml:space="preserve"> </w:t>
      </w:r>
      <w:r w:rsidRPr="003864E8">
        <w:rPr>
          <w:rFonts w:ascii="Times New Roman" w:hAnsi="Times New Roman" w:cs="Times New Roman"/>
        </w:rPr>
        <w:t>негрубые ошибки;</w:t>
      </w:r>
    </w:p>
    <w:p w:rsidR="003864E8" w:rsidRPr="003864E8" w:rsidRDefault="003864E8" w:rsidP="003864E8">
      <w:pPr>
        <w:spacing w:after="1" w:line="278" w:lineRule="auto"/>
        <w:ind w:left="435" w:right="7030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3864E8">
        <w:rPr>
          <w:rFonts w:ascii="Times New Roman" w:hAnsi="Times New Roman" w:cs="Times New Roman"/>
          <w:sz w:val="20"/>
        </w:rPr>
        <w:t>■</w:t>
      </w:r>
      <w:r w:rsidRPr="003864E8">
        <w:rPr>
          <w:rFonts w:ascii="Times New Roman" w:eastAsia="Arial" w:hAnsi="Times New Roman" w:cs="Times New Roman"/>
          <w:sz w:val="20"/>
        </w:rPr>
        <w:t xml:space="preserve"> </w:t>
      </w:r>
      <w:r w:rsidRPr="003864E8">
        <w:rPr>
          <w:rFonts w:ascii="Times New Roman" w:hAnsi="Times New Roman" w:cs="Times New Roman"/>
        </w:rPr>
        <w:t xml:space="preserve">недочеты. 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Шкала отметок </w:t>
      </w:r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 НОЧУ «УТЦ</w:t>
      </w:r>
      <w:r w:rsidRPr="003864E8">
        <w:rPr>
          <w:rFonts w:ascii="Times New Roman" w:hAnsi="Times New Roman" w:cs="Times New Roman"/>
        </w:rPr>
        <w:t xml:space="preserve">» принята бальная шкала отметок: «5» - отлично;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«4» - хорошо; «3» - удовлетворительно; «2» - неудовлетворительно и </w:t>
      </w:r>
      <w:proofErr w:type="gramStart"/>
      <w:r w:rsidRPr="003864E8">
        <w:rPr>
          <w:rFonts w:ascii="Times New Roman" w:hAnsi="Times New Roman" w:cs="Times New Roman"/>
        </w:rPr>
        <w:t>зачтено</w:t>
      </w:r>
      <w:proofErr w:type="gramEnd"/>
      <w:r w:rsidRPr="003864E8">
        <w:rPr>
          <w:rFonts w:ascii="Times New Roman" w:hAnsi="Times New Roman" w:cs="Times New Roman"/>
        </w:rPr>
        <w:t xml:space="preserve">/не зачтено. </w:t>
      </w:r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Оценки «отлично» заслуживает обучающийся, обнаруживший всестороннее, систематическое и глубокое знание учебного и нормативного материала, умеющий свободно выполнять задания, предусмотренные программой, усвоивший </w:t>
      </w:r>
      <w:proofErr w:type="gramStart"/>
      <w:r w:rsidRPr="003864E8">
        <w:rPr>
          <w:rFonts w:ascii="Times New Roman" w:hAnsi="Times New Roman" w:cs="Times New Roman"/>
        </w:rPr>
        <w:t>основную</w:t>
      </w:r>
      <w:proofErr w:type="gramEnd"/>
      <w:r w:rsidRPr="003864E8">
        <w:rPr>
          <w:rFonts w:ascii="Times New Roman" w:hAnsi="Times New Roman" w:cs="Times New Roman"/>
        </w:rPr>
        <w:t xml:space="preserve"> и знакомый с дополнительной литературой, рекомендованной преподавателем. </w:t>
      </w:r>
      <w:proofErr w:type="gramStart"/>
      <w:r w:rsidRPr="003864E8">
        <w:rPr>
          <w:rFonts w:ascii="Times New Roman" w:hAnsi="Times New Roman" w:cs="Times New Roman"/>
        </w:rPr>
        <w:t xml:space="preserve">Как правило, отличная оценка выставляется обучающимся, усвоившим взаимосвязь основных понятий курса, их значение для приобретаемой профессии ВОДИТЕЛЬ транспортного средства, проявившим творческие способности в понимании, изложении и использовании учебного материала, знающим точки зрения различных авторов и умеющим их анализировать. </w:t>
      </w:r>
      <w:proofErr w:type="gramEnd"/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Оценка «хорошо» выставляется обучающимся, обнаружившим полное знание учебного материала, успешно выполняющим предусмотренные в программе задания, усвоившим основную литературу, рекомендованную преподавателем. Этой оценки, как правило, заслуживают обучающиеся, демонстрирующие систематический характер знаний по дисциплине и способные к их самостоятельному пополнению и обновлению в дальнейшем. </w:t>
      </w:r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На «удовлетворительно» оцениваются ответы обучающихся, показавших знание основного учебного материала в объеме, необходимом для дальнейшей учебы, справляющихся с выполнением заданий, предусмотренных программой. Как правило, оценка «удовлетворительно» выставляется обучающимся, допустившим погрешности в ответе, не носящие принципиального характера, когда установлено, что </w:t>
      </w:r>
      <w:proofErr w:type="gramStart"/>
      <w:r w:rsidRPr="003864E8">
        <w:rPr>
          <w:rFonts w:ascii="Times New Roman" w:hAnsi="Times New Roman" w:cs="Times New Roman"/>
        </w:rPr>
        <w:t>обучающийся</w:t>
      </w:r>
      <w:proofErr w:type="gramEnd"/>
      <w:r w:rsidRPr="003864E8">
        <w:rPr>
          <w:rFonts w:ascii="Times New Roman" w:hAnsi="Times New Roman" w:cs="Times New Roman"/>
        </w:rPr>
        <w:t xml:space="preserve"> обладает необходимыми знаниями для последующего устранения указанных погрешностей под руководством преподавателя. </w:t>
      </w:r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Оценка «неудовлетворительно» выставляется обучающимся, обнаружившим пробелы в знаниях основного учебного материала, допускающим принципиальные ошибки в выполнении предусмотренных программой заданий.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Такой оценки заслуживают ответы обучающихся, носящие несистематизированный, отрывочный, поверхностный характер, когда обучающийся не понимает существа излагаемых им вопросов, что свидетельствует о том, что обучающийся не может дальше продолжать без дополнительных занятий по соответствующей дисциплине. </w:t>
      </w:r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Оценки «зачтено» заслуживает обучаемый, обнаруживший всестороннее, систематическое и глубокое знание учебного и нормативного материала, умеющий свободно выполнять задания, предусмотренные программой, усвоивший </w:t>
      </w:r>
      <w:proofErr w:type="gramStart"/>
      <w:r w:rsidRPr="003864E8">
        <w:rPr>
          <w:rFonts w:ascii="Times New Roman" w:hAnsi="Times New Roman" w:cs="Times New Roman"/>
        </w:rPr>
        <w:t>основную</w:t>
      </w:r>
      <w:proofErr w:type="gramEnd"/>
      <w:r w:rsidRPr="003864E8">
        <w:rPr>
          <w:rFonts w:ascii="Times New Roman" w:hAnsi="Times New Roman" w:cs="Times New Roman"/>
        </w:rPr>
        <w:t xml:space="preserve"> и знакомый с дополнительной литературой, рекомендованной преподавателем.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>Также оценка «зачтено» выставляется обучаемым, обнаружившим полное знание учебного материала, успешно выполняющим предусмотренные в программе задания, усвоившим основную литературу, рекомендованную преподавателем, демонстрирующие систематический характер знаний по дисциплине и способные к их самостоятельному пополнению и обновлению в ходе дальнейшей учебной работы и профессиональной деятельности ВОДИТЕЛЕМ тран</w:t>
      </w:r>
      <w:r>
        <w:rPr>
          <w:rFonts w:ascii="Times New Roman" w:hAnsi="Times New Roman" w:cs="Times New Roman"/>
        </w:rPr>
        <w:t>спортного средства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3864E8">
        <w:rPr>
          <w:rFonts w:ascii="Times New Roman" w:hAnsi="Times New Roman" w:cs="Times New Roman"/>
        </w:rPr>
        <w:t>.</w:t>
      </w:r>
      <w:proofErr w:type="gramEnd"/>
      <w:r w:rsidRPr="003864E8">
        <w:rPr>
          <w:rFonts w:ascii="Times New Roman" w:hAnsi="Times New Roman" w:cs="Times New Roman"/>
        </w:rPr>
        <w:t xml:space="preserve">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proofErr w:type="gramStart"/>
      <w:r w:rsidRPr="003864E8">
        <w:rPr>
          <w:rFonts w:ascii="Times New Roman" w:hAnsi="Times New Roman" w:cs="Times New Roman"/>
        </w:rPr>
        <w:t xml:space="preserve">Оценкой «зачтено» оцениваются ответы обучаемых, показавших знание основного учебного материала в объеме, необходимом для дальнейшей учебы и в предстоящей работе по профессии, справляющихся с выполнением заданий, предусмотренных программой, но допустившим погрешности в ответе на экзамене и при выполнении контрольных заданий, не носящие принципиального характера, когда установлено, что обучаемый обладает необходимыми знаниями для последующего устранения указанных погрешностей под руководством преподавателя. </w:t>
      </w:r>
      <w:proofErr w:type="gramEnd"/>
    </w:p>
    <w:p w:rsidR="003864E8" w:rsidRPr="003864E8" w:rsidRDefault="003864E8" w:rsidP="003864E8">
      <w:pPr>
        <w:numPr>
          <w:ilvl w:val="2"/>
          <w:numId w:val="2"/>
        </w:numPr>
        <w:spacing w:after="9" w:line="271" w:lineRule="auto"/>
        <w:ind w:right="384" w:hanging="710"/>
        <w:jc w:val="both"/>
        <w:rPr>
          <w:rFonts w:ascii="Times New Roman" w:hAnsi="Times New Roman" w:cs="Times New Roman"/>
        </w:rPr>
      </w:pPr>
      <w:proofErr w:type="gramStart"/>
      <w:r w:rsidRPr="003864E8">
        <w:rPr>
          <w:rFonts w:ascii="Times New Roman" w:hAnsi="Times New Roman" w:cs="Times New Roman"/>
        </w:rPr>
        <w:lastRenderedPageBreak/>
        <w:t>Оценка «не зачтено» выставляется обучаемым, обнаружившим пробелы в знаниях основного учебного материала, допускающим принципиальные ошибки в выполнении предусмотренных программой заданий.</w:t>
      </w:r>
      <w:proofErr w:type="gramEnd"/>
      <w:r w:rsidRPr="003864E8">
        <w:rPr>
          <w:rFonts w:ascii="Times New Roman" w:hAnsi="Times New Roman" w:cs="Times New Roman"/>
        </w:rPr>
        <w:t xml:space="preserve"> Такой оценки заслуживают ответы обучаемых, носящие несистематизированный, отрывочный, поверхностный характер, когда обучаемый не понимает существа излагаемых им вопросов, что свидетельствует о том, что обучаемый не может дальше продолжать обучение или приступать к профессиональной деятельности ВОДИТЕЛЯ транспортного средства без дополнительных занятий по соответствующей дисциплине </w:t>
      </w:r>
    </w:p>
    <w:p w:rsidR="003864E8" w:rsidRPr="003864E8" w:rsidRDefault="003864E8" w:rsidP="003864E8">
      <w:pPr>
        <w:spacing w:after="29" w:line="259" w:lineRule="auto"/>
        <w:ind w:left="324"/>
        <w:jc w:val="center"/>
        <w:rPr>
          <w:rFonts w:ascii="Times New Roman" w:hAnsi="Times New Roman" w:cs="Times New Roman"/>
        </w:rPr>
      </w:pPr>
    </w:p>
    <w:p w:rsidR="003864E8" w:rsidRPr="003864E8" w:rsidRDefault="003864E8" w:rsidP="003864E8">
      <w:pPr>
        <w:numPr>
          <w:ilvl w:val="0"/>
          <w:numId w:val="2"/>
        </w:numPr>
        <w:spacing w:after="25" w:line="259" w:lineRule="auto"/>
        <w:ind w:left="694" w:hanging="269"/>
        <w:jc w:val="center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b/>
        </w:rPr>
        <w:t>Формы и сроки контроля</w:t>
      </w:r>
      <w:r w:rsidRPr="003864E8">
        <w:rPr>
          <w:rFonts w:ascii="Times New Roman" w:hAnsi="Times New Roman" w:cs="Times New Roman"/>
        </w:rPr>
        <w:t>.</w:t>
      </w:r>
    </w:p>
    <w:p w:rsidR="003864E8" w:rsidRPr="003864E8" w:rsidRDefault="003066AE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Формы контроля в НОЧУ «УТЦ</w:t>
      </w:r>
      <w:r w:rsidR="003864E8" w:rsidRPr="003864E8">
        <w:rPr>
          <w:rFonts w:ascii="Times New Roman" w:hAnsi="Times New Roman" w:cs="Times New Roman"/>
        </w:rPr>
        <w:t xml:space="preserve">»: </w:t>
      </w:r>
    </w:p>
    <w:p w:rsidR="003864E8" w:rsidRPr="003864E8" w:rsidRDefault="003864E8" w:rsidP="003864E8">
      <w:pPr>
        <w:numPr>
          <w:ilvl w:val="3"/>
          <w:numId w:val="3"/>
        </w:numPr>
        <w:spacing w:after="9" w:line="271" w:lineRule="auto"/>
        <w:ind w:right="384" w:hanging="36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текущий контроль, </w:t>
      </w:r>
    </w:p>
    <w:p w:rsidR="003864E8" w:rsidRPr="003864E8" w:rsidRDefault="003864E8" w:rsidP="003864E8">
      <w:pPr>
        <w:numPr>
          <w:ilvl w:val="3"/>
          <w:numId w:val="3"/>
        </w:numPr>
        <w:spacing w:after="9" w:line="271" w:lineRule="auto"/>
        <w:ind w:right="384" w:hanging="36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периодический (тематический) контроль, </w:t>
      </w:r>
      <w:r w:rsidRPr="003864E8">
        <w:rPr>
          <w:rFonts w:ascii="Times New Roman" w:eastAsia="Segoe UI Symbol" w:hAnsi="Times New Roman" w:cs="Times New Roman"/>
        </w:rPr>
        <w:t></w:t>
      </w:r>
      <w:r w:rsidRPr="003864E8">
        <w:rPr>
          <w:rFonts w:ascii="Times New Roman" w:eastAsia="Arial" w:hAnsi="Times New Roman" w:cs="Times New Roman"/>
        </w:rPr>
        <w:t xml:space="preserve"> </w:t>
      </w:r>
      <w:r w:rsidRPr="003864E8">
        <w:rPr>
          <w:rFonts w:ascii="Times New Roman" w:hAnsi="Times New Roman" w:cs="Times New Roman"/>
        </w:rPr>
        <w:t xml:space="preserve">промежуточная аттестация, </w:t>
      </w:r>
    </w:p>
    <w:p w:rsidR="003864E8" w:rsidRPr="003864E8" w:rsidRDefault="003864E8" w:rsidP="003864E8">
      <w:pPr>
        <w:numPr>
          <w:ilvl w:val="3"/>
          <w:numId w:val="3"/>
        </w:numPr>
        <w:spacing w:after="9" w:line="271" w:lineRule="auto"/>
        <w:ind w:right="384" w:hanging="36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итоговая аттестация. 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Текущий контроль успеваемости осуществляется преподавателем на протяжении всего периода обучения и осуществляет проверку знаний, обучающихся в соответствии с учебной программой. 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Тексты письменного текущего контроля хранятся у преподавателя (мастера производственного обучения) или обучающегося в течение 3 дней с момента объявления оценки. 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>При контр</w:t>
      </w:r>
      <w:r w:rsidR="003066AE">
        <w:rPr>
          <w:rFonts w:ascii="Times New Roman" w:hAnsi="Times New Roman" w:cs="Times New Roman"/>
        </w:rPr>
        <w:t>оле педагогические работники НОЧУ «УТЦ</w:t>
      </w:r>
      <w:r w:rsidRPr="003864E8">
        <w:rPr>
          <w:rFonts w:ascii="Times New Roman" w:hAnsi="Times New Roman" w:cs="Times New Roman"/>
        </w:rPr>
        <w:t xml:space="preserve">» имеют право на свободу выбора и использования методов оценки знаний обучающихся по своему предмету. 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Педагогический работник обязан ознакомить с системой текущего контроля по своему предмету обучающихся на начало курсов. 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Педагогический работник обязан своевременно довести до </w:t>
      </w:r>
      <w:proofErr w:type="gramStart"/>
      <w:r w:rsidRPr="003864E8">
        <w:rPr>
          <w:rFonts w:ascii="Times New Roman" w:hAnsi="Times New Roman" w:cs="Times New Roman"/>
        </w:rPr>
        <w:t>обучающихся</w:t>
      </w:r>
      <w:proofErr w:type="gramEnd"/>
      <w:r w:rsidRPr="003864E8">
        <w:rPr>
          <w:rFonts w:ascii="Times New Roman" w:hAnsi="Times New Roman" w:cs="Times New Roman"/>
        </w:rPr>
        <w:t xml:space="preserve"> форму проведения текущего контроля на следующем занятии. 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Педагогический работник обязан своевременно и тактично довести до </w:t>
      </w:r>
      <w:proofErr w:type="gramStart"/>
      <w:r w:rsidRPr="003864E8">
        <w:rPr>
          <w:rFonts w:ascii="Times New Roman" w:hAnsi="Times New Roman" w:cs="Times New Roman"/>
        </w:rPr>
        <w:t>обучающихся</w:t>
      </w:r>
      <w:proofErr w:type="gramEnd"/>
      <w:r w:rsidRPr="003864E8">
        <w:rPr>
          <w:rFonts w:ascii="Times New Roman" w:hAnsi="Times New Roman" w:cs="Times New Roman"/>
        </w:rPr>
        <w:t xml:space="preserve"> оценку текущего контроля, обосновав ее в присутствии всей группы и выставить оценку в журнал. </w:t>
      </w:r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Промежуточный контроль целью оценки качества усвоения содержания части одной - двух учебных дисциплин за курс обучения. </w:t>
      </w:r>
    </w:p>
    <w:p w:rsidR="003066AE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proofErr w:type="gramStart"/>
      <w:r w:rsidRPr="003864E8">
        <w:rPr>
          <w:rFonts w:ascii="Times New Roman" w:hAnsi="Times New Roman" w:cs="Times New Roman"/>
        </w:rPr>
        <w:t xml:space="preserve">Обучающемуся, пропустившему 75 и более процентов учебных занятий в течение аттестационного времени, может быть выставлена промежуточная итоговая оценка только после успешной сдачи зачета (форму и дату зачета утверждает директор автошколы) или делается запись </w:t>
      </w:r>
      <w:proofErr w:type="spellStart"/>
      <w:r w:rsidRPr="003864E8">
        <w:rPr>
          <w:rFonts w:ascii="Times New Roman" w:hAnsi="Times New Roman" w:cs="Times New Roman"/>
        </w:rPr>
        <w:t>н</w:t>
      </w:r>
      <w:proofErr w:type="spellEnd"/>
      <w:r w:rsidRPr="003864E8">
        <w:rPr>
          <w:rFonts w:ascii="Times New Roman" w:hAnsi="Times New Roman" w:cs="Times New Roman"/>
        </w:rPr>
        <w:t xml:space="preserve">/а (не аттестован). </w:t>
      </w:r>
      <w:proofErr w:type="gramEnd"/>
    </w:p>
    <w:p w:rsidR="003864E8" w:rsidRPr="003864E8" w:rsidRDefault="003864E8" w:rsidP="003864E8">
      <w:pPr>
        <w:numPr>
          <w:ilvl w:val="1"/>
          <w:numId w:val="2"/>
        </w:numPr>
        <w:spacing w:after="9" w:line="271" w:lineRule="auto"/>
        <w:ind w:left="1042" w:right="384" w:hanging="617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Ответственность за прохождение пропущенного учебного материала возлагается </w:t>
      </w:r>
      <w:proofErr w:type="gramStart"/>
      <w:r w:rsidRPr="003864E8">
        <w:rPr>
          <w:rFonts w:ascii="Times New Roman" w:hAnsi="Times New Roman" w:cs="Times New Roman"/>
        </w:rPr>
        <w:t>на</w:t>
      </w:r>
      <w:proofErr w:type="gramEnd"/>
      <w:r w:rsidRPr="003864E8">
        <w:rPr>
          <w:rFonts w:ascii="Times New Roman" w:hAnsi="Times New Roman" w:cs="Times New Roman"/>
        </w:rPr>
        <w:t xml:space="preserve"> обучающего. </w:t>
      </w:r>
    </w:p>
    <w:p w:rsidR="003864E8" w:rsidRPr="003864E8" w:rsidRDefault="003864E8" w:rsidP="003864E8">
      <w:pPr>
        <w:numPr>
          <w:ilvl w:val="0"/>
          <w:numId w:val="4"/>
        </w:numPr>
        <w:spacing w:after="9" w:line="271" w:lineRule="auto"/>
        <w:ind w:left="747" w:right="192" w:hanging="322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11.В конце обучения проводится итоговый </w:t>
      </w:r>
      <w:proofErr w:type="gramStart"/>
      <w:r w:rsidRPr="003864E8">
        <w:rPr>
          <w:rFonts w:ascii="Times New Roman" w:hAnsi="Times New Roman" w:cs="Times New Roman"/>
        </w:rPr>
        <w:t>контроль</w:t>
      </w:r>
      <w:proofErr w:type="gramEnd"/>
      <w:r w:rsidRPr="003864E8">
        <w:rPr>
          <w:rFonts w:ascii="Times New Roman" w:hAnsi="Times New Roman" w:cs="Times New Roman"/>
        </w:rPr>
        <w:t xml:space="preserve"> и выставляются итоговые оценки по всем предметам учебного плана. </w:t>
      </w:r>
    </w:p>
    <w:p w:rsidR="003864E8" w:rsidRPr="003864E8" w:rsidRDefault="003864E8" w:rsidP="003864E8">
      <w:pPr>
        <w:spacing w:after="53" w:line="259" w:lineRule="auto"/>
        <w:ind w:left="32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sz w:val="26"/>
        </w:rPr>
        <w:t xml:space="preserve"> </w:t>
      </w:r>
    </w:p>
    <w:p w:rsidR="003864E8" w:rsidRPr="003864E8" w:rsidRDefault="003864E8" w:rsidP="003864E8">
      <w:pPr>
        <w:numPr>
          <w:ilvl w:val="0"/>
          <w:numId w:val="4"/>
        </w:numPr>
        <w:spacing w:after="25" w:line="259" w:lineRule="auto"/>
        <w:ind w:left="747" w:right="192" w:hanging="322"/>
        <w:jc w:val="center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b/>
        </w:rPr>
        <w:t>Порядок выставления текущих и промежуточных отметок</w:t>
      </w:r>
      <w:r w:rsidRPr="003864E8">
        <w:rPr>
          <w:rFonts w:ascii="Times New Roman" w:hAnsi="Times New Roman" w:cs="Times New Roman"/>
        </w:rPr>
        <w:t>.</w:t>
      </w:r>
    </w:p>
    <w:p w:rsidR="003864E8" w:rsidRPr="003864E8" w:rsidRDefault="003864E8" w:rsidP="003864E8">
      <w:pPr>
        <w:numPr>
          <w:ilvl w:val="1"/>
          <w:numId w:val="4"/>
        </w:numPr>
        <w:spacing w:after="9" w:line="271" w:lineRule="auto"/>
        <w:ind w:right="384" w:hanging="434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В клетках для отметок преподаватель (мастер производственного обучения) имеет право записывать только один из следующих символов - 2, 3, 4, 5, зачтено, не зачтено, </w:t>
      </w:r>
      <w:proofErr w:type="spellStart"/>
      <w:r w:rsidRPr="003864E8">
        <w:rPr>
          <w:rFonts w:ascii="Times New Roman" w:hAnsi="Times New Roman" w:cs="Times New Roman"/>
        </w:rPr>
        <w:t>н</w:t>
      </w:r>
      <w:proofErr w:type="spellEnd"/>
      <w:r w:rsidRPr="003864E8">
        <w:rPr>
          <w:rFonts w:ascii="Times New Roman" w:hAnsi="Times New Roman" w:cs="Times New Roman"/>
        </w:rPr>
        <w:t xml:space="preserve">, </w:t>
      </w:r>
      <w:proofErr w:type="spellStart"/>
      <w:r w:rsidRPr="003864E8">
        <w:rPr>
          <w:rFonts w:ascii="Times New Roman" w:hAnsi="Times New Roman" w:cs="Times New Roman"/>
        </w:rPr>
        <w:t>н</w:t>
      </w:r>
      <w:proofErr w:type="spellEnd"/>
      <w:r w:rsidRPr="003864E8">
        <w:rPr>
          <w:rFonts w:ascii="Times New Roman" w:hAnsi="Times New Roman" w:cs="Times New Roman"/>
        </w:rPr>
        <w:t xml:space="preserve">/а. Выставление в журнале точек, отметок со знаком «минус» или «плюс» не допускается. </w:t>
      </w:r>
    </w:p>
    <w:p w:rsidR="003864E8" w:rsidRPr="003864E8" w:rsidRDefault="003864E8" w:rsidP="003864E8">
      <w:pPr>
        <w:numPr>
          <w:ilvl w:val="1"/>
          <w:numId w:val="4"/>
        </w:numPr>
        <w:spacing w:after="9" w:line="271" w:lineRule="auto"/>
        <w:ind w:right="384" w:hanging="434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Итоговая оценка выставляется на основании не менее трех текущих отметок. </w:t>
      </w:r>
    </w:p>
    <w:p w:rsidR="003864E8" w:rsidRPr="003864E8" w:rsidRDefault="003864E8" w:rsidP="003864E8">
      <w:pPr>
        <w:numPr>
          <w:ilvl w:val="0"/>
          <w:numId w:val="5"/>
        </w:numPr>
        <w:spacing w:after="76" w:line="271" w:lineRule="auto"/>
        <w:ind w:right="192" w:hanging="25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3.Оценка </w:t>
      </w:r>
      <w:proofErr w:type="spellStart"/>
      <w:r w:rsidRPr="003864E8">
        <w:rPr>
          <w:rFonts w:ascii="Times New Roman" w:hAnsi="Times New Roman" w:cs="Times New Roman"/>
        </w:rPr>
        <w:t>н</w:t>
      </w:r>
      <w:proofErr w:type="spellEnd"/>
      <w:r w:rsidRPr="003864E8">
        <w:rPr>
          <w:rFonts w:ascii="Times New Roman" w:hAnsi="Times New Roman" w:cs="Times New Roman"/>
        </w:rPr>
        <w:t xml:space="preserve">/а (не </w:t>
      </w:r>
      <w:proofErr w:type="gramStart"/>
      <w:r w:rsidRPr="003864E8">
        <w:rPr>
          <w:rFonts w:ascii="Times New Roman" w:hAnsi="Times New Roman" w:cs="Times New Roman"/>
        </w:rPr>
        <w:t>аттестован</w:t>
      </w:r>
      <w:proofErr w:type="gramEnd"/>
      <w:r w:rsidRPr="003864E8">
        <w:rPr>
          <w:rFonts w:ascii="Times New Roman" w:hAnsi="Times New Roman" w:cs="Times New Roman"/>
        </w:rPr>
        <w:t xml:space="preserve">) может быть выставлена только в отсутствии трех текущих отметок и пропуска обучающимся более 75 % учебного времени по болезни. </w:t>
      </w:r>
    </w:p>
    <w:p w:rsidR="003864E8" w:rsidRPr="003864E8" w:rsidRDefault="003864E8" w:rsidP="003864E8">
      <w:pPr>
        <w:numPr>
          <w:ilvl w:val="1"/>
          <w:numId w:val="5"/>
        </w:numPr>
        <w:spacing w:after="9" w:line="271" w:lineRule="auto"/>
        <w:ind w:right="384" w:hanging="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Итоговые оценки за каждый зачетный период выставляются сразу после записи даты последующего занятия. Не допускается выделять итоговые оценки. </w:t>
      </w:r>
    </w:p>
    <w:p w:rsidR="003864E8" w:rsidRPr="003864E8" w:rsidRDefault="003864E8" w:rsidP="003864E8">
      <w:pPr>
        <w:numPr>
          <w:ilvl w:val="1"/>
          <w:numId w:val="5"/>
        </w:numPr>
        <w:spacing w:after="9" w:line="271" w:lineRule="auto"/>
        <w:ind w:right="384" w:hanging="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Между зачетами, тематическими контрольными тестами следует аттестовать </w:t>
      </w:r>
      <w:proofErr w:type="gramStart"/>
      <w:r w:rsidRPr="003864E8">
        <w:rPr>
          <w:rFonts w:ascii="Times New Roman" w:hAnsi="Times New Roman" w:cs="Times New Roman"/>
        </w:rPr>
        <w:t>обучающихся</w:t>
      </w:r>
      <w:proofErr w:type="gramEnd"/>
      <w:r w:rsidRPr="003864E8">
        <w:rPr>
          <w:rFonts w:ascii="Times New Roman" w:hAnsi="Times New Roman" w:cs="Times New Roman"/>
        </w:rPr>
        <w:t xml:space="preserve"> по изученной теме путем устного опроса. </w:t>
      </w:r>
    </w:p>
    <w:p w:rsidR="003864E8" w:rsidRPr="003864E8" w:rsidRDefault="003864E8" w:rsidP="003864E8">
      <w:pPr>
        <w:spacing w:after="30" w:line="259" w:lineRule="auto"/>
        <w:ind w:left="324"/>
        <w:jc w:val="center"/>
        <w:rPr>
          <w:rFonts w:ascii="Times New Roman" w:hAnsi="Times New Roman" w:cs="Times New Roman"/>
        </w:rPr>
      </w:pPr>
    </w:p>
    <w:p w:rsidR="003864E8" w:rsidRPr="003864E8" w:rsidRDefault="003864E8" w:rsidP="003864E8">
      <w:pPr>
        <w:numPr>
          <w:ilvl w:val="0"/>
          <w:numId w:val="5"/>
        </w:numPr>
        <w:spacing w:after="25" w:line="259" w:lineRule="auto"/>
        <w:ind w:right="192" w:hanging="254"/>
        <w:jc w:val="center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b/>
        </w:rPr>
        <w:t xml:space="preserve">Права и обязанности </w:t>
      </w:r>
      <w:proofErr w:type="gramStart"/>
      <w:r w:rsidRPr="003864E8">
        <w:rPr>
          <w:rFonts w:ascii="Times New Roman" w:hAnsi="Times New Roman" w:cs="Times New Roman"/>
          <w:b/>
        </w:rPr>
        <w:t>обучающихся</w:t>
      </w:r>
      <w:proofErr w:type="gramEnd"/>
      <w:r w:rsidRPr="003864E8">
        <w:rPr>
          <w:rFonts w:ascii="Times New Roman" w:hAnsi="Times New Roman" w:cs="Times New Roman"/>
          <w:b/>
        </w:rPr>
        <w:t xml:space="preserve"> при получении оценки</w:t>
      </w:r>
    </w:p>
    <w:p w:rsidR="003864E8" w:rsidRPr="003864E8" w:rsidRDefault="003864E8" w:rsidP="003864E8">
      <w:pPr>
        <w:numPr>
          <w:ilvl w:val="0"/>
          <w:numId w:val="6"/>
        </w:numPr>
        <w:spacing w:after="9" w:line="271" w:lineRule="auto"/>
        <w:ind w:right="384" w:hanging="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>1.</w:t>
      </w:r>
      <w:proofErr w:type="gramStart"/>
      <w:r w:rsidRPr="003864E8">
        <w:rPr>
          <w:rFonts w:ascii="Times New Roman" w:hAnsi="Times New Roman" w:cs="Times New Roman"/>
        </w:rPr>
        <w:t>Обучающийся</w:t>
      </w:r>
      <w:proofErr w:type="gramEnd"/>
      <w:r w:rsidRPr="003864E8">
        <w:rPr>
          <w:rFonts w:ascii="Times New Roman" w:hAnsi="Times New Roman" w:cs="Times New Roman"/>
        </w:rPr>
        <w:t xml:space="preserve"> имеет право на публичное или индивидуальное обоснование оценки.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lastRenderedPageBreak/>
        <w:t xml:space="preserve">6.2. В случае неудовлетворённости обучающихся выставленной оценкой они имеют право заявить об </w:t>
      </w:r>
      <w:r w:rsidR="003066AE">
        <w:rPr>
          <w:rFonts w:ascii="Times New Roman" w:hAnsi="Times New Roman" w:cs="Times New Roman"/>
        </w:rPr>
        <w:t>этом письменно администрации НОЧУ «УТЦ</w:t>
      </w:r>
      <w:r w:rsidRPr="003864E8">
        <w:rPr>
          <w:rFonts w:ascii="Times New Roman" w:hAnsi="Times New Roman" w:cs="Times New Roman"/>
        </w:rPr>
        <w:t xml:space="preserve">» в срок не позднее 3 дней с момента сообщения об оценке.  </w:t>
      </w:r>
    </w:p>
    <w:p w:rsidR="003864E8" w:rsidRPr="003864E8" w:rsidRDefault="003864E8" w:rsidP="003864E8">
      <w:pPr>
        <w:numPr>
          <w:ilvl w:val="0"/>
          <w:numId w:val="7"/>
        </w:numPr>
        <w:spacing w:after="9" w:line="271" w:lineRule="auto"/>
        <w:ind w:right="192" w:hanging="252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3.Обучающемуся, вышедшему после длительного пропуска (более 3 занятий) на тематический контроль, оценка в журнал выставляется по соглашению </w:t>
      </w:r>
      <w:proofErr w:type="gramStart"/>
      <w:r w:rsidRPr="003864E8">
        <w:rPr>
          <w:rFonts w:ascii="Times New Roman" w:hAnsi="Times New Roman" w:cs="Times New Roman"/>
        </w:rPr>
        <w:t>с</w:t>
      </w:r>
      <w:proofErr w:type="gramEnd"/>
      <w:r w:rsidRPr="003864E8">
        <w:rPr>
          <w:rFonts w:ascii="Times New Roman" w:hAnsi="Times New Roman" w:cs="Times New Roman"/>
        </w:rPr>
        <w:t xml:space="preserve"> обучающимся. При необходимости пропущенные темы можно сдать в форме собеседования или зачёта.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6.4. В случае отсутствия обучающегося на тематической контрольной работе без уважительной причины в журнал выставляется оценка после опроса обучающегося по данному материалу. Уважительными причинами считаются: болезнь, подтверждённая медицинской справкой, освобождение приказом директора, официальный вызов органов власти, особая семейная ситуация. </w:t>
      </w:r>
    </w:p>
    <w:p w:rsidR="003864E8" w:rsidRPr="003864E8" w:rsidRDefault="003864E8" w:rsidP="003864E8">
      <w:pPr>
        <w:spacing w:after="31" w:line="259" w:lineRule="auto"/>
        <w:ind w:left="32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 </w:t>
      </w:r>
    </w:p>
    <w:p w:rsidR="003864E8" w:rsidRPr="003864E8" w:rsidRDefault="003864E8" w:rsidP="003864E8">
      <w:pPr>
        <w:numPr>
          <w:ilvl w:val="0"/>
          <w:numId w:val="7"/>
        </w:numPr>
        <w:spacing w:after="25" w:line="259" w:lineRule="auto"/>
        <w:ind w:right="192" w:hanging="252"/>
        <w:jc w:val="center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b/>
        </w:rPr>
        <w:t>Подготовка и организация промежуточной аттестации</w:t>
      </w:r>
    </w:p>
    <w:p w:rsidR="003864E8" w:rsidRPr="003864E8" w:rsidRDefault="003864E8" w:rsidP="003864E8">
      <w:pPr>
        <w:numPr>
          <w:ilvl w:val="1"/>
          <w:numId w:val="8"/>
        </w:numPr>
        <w:spacing w:after="9" w:line="271" w:lineRule="auto"/>
        <w:ind w:right="384" w:hanging="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Промежуточная аттестация проводится в целях повышения эффективности обучения, улучшения качества учебного процесса, определения уровня профессиональной подготовки обучающихся. </w:t>
      </w:r>
    </w:p>
    <w:p w:rsidR="003864E8" w:rsidRPr="003864E8" w:rsidRDefault="003864E8" w:rsidP="003864E8">
      <w:pPr>
        <w:numPr>
          <w:ilvl w:val="1"/>
          <w:numId w:val="8"/>
        </w:numPr>
        <w:spacing w:after="9" w:line="271" w:lineRule="auto"/>
        <w:ind w:right="384" w:hanging="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Для проведения промежуточной аттестации приказом директора за </w:t>
      </w:r>
      <w:proofErr w:type="gramStart"/>
      <w:r w:rsidRPr="003864E8">
        <w:rPr>
          <w:rFonts w:ascii="Times New Roman" w:hAnsi="Times New Roman" w:cs="Times New Roman"/>
        </w:rPr>
        <w:t>З</w:t>
      </w:r>
      <w:proofErr w:type="gramEnd"/>
      <w:r w:rsidRPr="003864E8">
        <w:rPr>
          <w:rFonts w:ascii="Times New Roman" w:hAnsi="Times New Roman" w:cs="Times New Roman"/>
        </w:rPr>
        <w:t xml:space="preserve"> дня до начала аттестации создается аттестационная комиссия в составе: </w:t>
      </w:r>
    </w:p>
    <w:p w:rsidR="003864E8" w:rsidRPr="003864E8" w:rsidRDefault="003864E8" w:rsidP="003864E8">
      <w:pPr>
        <w:numPr>
          <w:ilvl w:val="0"/>
          <w:numId w:val="9"/>
        </w:numPr>
        <w:spacing w:after="9" w:line="271" w:lineRule="auto"/>
        <w:ind w:right="384" w:hanging="362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Председатель: директор; </w:t>
      </w:r>
    </w:p>
    <w:p w:rsidR="003864E8" w:rsidRPr="003864E8" w:rsidRDefault="003864E8" w:rsidP="003864E8">
      <w:pPr>
        <w:numPr>
          <w:ilvl w:val="0"/>
          <w:numId w:val="9"/>
        </w:numPr>
        <w:spacing w:after="1" w:line="278" w:lineRule="auto"/>
        <w:ind w:right="384" w:hanging="362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Члены комиссии: преподаватель, мастер производственного обучения вождению транспортных средств, работник, представитель заинтересованных организаций и ведомств (по согласованию). </w:t>
      </w:r>
    </w:p>
    <w:p w:rsidR="003864E8" w:rsidRPr="003864E8" w:rsidRDefault="003864E8" w:rsidP="003864E8">
      <w:pPr>
        <w:spacing w:after="30"/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>7.3.</w:t>
      </w:r>
      <w:r w:rsidRPr="003864E8">
        <w:rPr>
          <w:rFonts w:ascii="Times New Roman" w:eastAsia="Arial" w:hAnsi="Times New Roman" w:cs="Times New Roman"/>
        </w:rPr>
        <w:t xml:space="preserve"> </w:t>
      </w:r>
      <w:r w:rsidRPr="003864E8">
        <w:rPr>
          <w:rFonts w:ascii="Times New Roman" w:hAnsi="Times New Roman" w:cs="Times New Roman"/>
        </w:rPr>
        <w:t xml:space="preserve">Промежуточная аттестация обучающихся по теоретическому обучению проводится в два этапа: </w:t>
      </w:r>
    </w:p>
    <w:p w:rsidR="003864E8" w:rsidRPr="003864E8" w:rsidRDefault="003864E8" w:rsidP="003864E8">
      <w:pPr>
        <w:numPr>
          <w:ilvl w:val="0"/>
          <w:numId w:val="9"/>
        </w:numPr>
        <w:spacing w:after="9" w:line="271" w:lineRule="auto"/>
        <w:ind w:right="384" w:hanging="362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Первый этап – обучающийся самостоятельно отвечает на вопросы билетов промежуточной аттестации без выставления оценки преподавателем с применением интерактивной системы обучения (через сайт автошколы) </w:t>
      </w:r>
    </w:p>
    <w:p w:rsidR="003864E8" w:rsidRPr="003864E8" w:rsidRDefault="003864E8" w:rsidP="003864E8">
      <w:pPr>
        <w:numPr>
          <w:ilvl w:val="0"/>
          <w:numId w:val="9"/>
        </w:numPr>
        <w:spacing w:after="9" w:line="271" w:lineRule="auto"/>
        <w:ind w:right="384" w:hanging="362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Второй этап - </w:t>
      </w:r>
      <w:proofErr w:type="spellStart"/>
      <w:r w:rsidRPr="003864E8">
        <w:rPr>
          <w:rFonts w:ascii="Times New Roman" w:hAnsi="Times New Roman" w:cs="Times New Roman"/>
        </w:rPr>
        <w:t>аудиторно</w:t>
      </w:r>
      <w:proofErr w:type="spellEnd"/>
      <w:r w:rsidRPr="003864E8">
        <w:rPr>
          <w:rFonts w:ascii="Times New Roman" w:hAnsi="Times New Roman" w:cs="Times New Roman"/>
        </w:rPr>
        <w:t xml:space="preserve"> в присутствии преподавателя с применением сетевого программного обеспечения в автошколе. </w:t>
      </w:r>
    </w:p>
    <w:p w:rsidR="003864E8" w:rsidRPr="003864E8" w:rsidRDefault="003864E8" w:rsidP="003864E8">
      <w:pPr>
        <w:ind w:left="879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Обеспечена защита и хранение результатов тестирования на электронных носителях.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>7.4.</w:t>
      </w:r>
      <w:r w:rsidRPr="003864E8">
        <w:rPr>
          <w:rFonts w:ascii="Times New Roman" w:eastAsia="Arial" w:hAnsi="Times New Roman" w:cs="Times New Roman"/>
        </w:rPr>
        <w:t xml:space="preserve"> </w:t>
      </w:r>
      <w:r w:rsidRPr="003864E8">
        <w:rPr>
          <w:rFonts w:ascii="Times New Roman" w:hAnsi="Times New Roman" w:cs="Times New Roman"/>
        </w:rPr>
        <w:t xml:space="preserve">Периодичность проведения промежуточной аттестации: </w:t>
      </w:r>
    </w:p>
    <w:p w:rsidR="003864E8" w:rsidRPr="003864E8" w:rsidRDefault="003864E8" w:rsidP="003864E8">
      <w:pPr>
        <w:numPr>
          <w:ilvl w:val="0"/>
          <w:numId w:val="10"/>
        </w:numPr>
        <w:spacing w:after="9" w:line="271" w:lineRule="auto"/>
        <w:ind w:left="591" w:right="384" w:hanging="166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по теоретическому обучению - после изучения предмета </w:t>
      </w:r>
      <w:r w:rsidRPr="003864E8">
        <w:rPr>
          <w:rFonts w:ascii="Times New Roman" w:eastAsia="Cambria Math" w:hAnsi="Times New Roman" w:cs="Times New Roman"/>
        </w:rPr>
        <w:t>«</w:t>
      </w:r>
      <w:r w:rsidRPr="003864E8">
        <w:rPr>
          <w:rFonts w:ascii="Times New Roman" w:hAnsi="Times New Roman" w:cs="Times New Roman"/>
        </w:rPr>
        <w:t xml:space="preserve">Основы законодательства в сфере дорожного движения»; </w:t>
      </w:r>
    </w:p>
    <w:p w:rsidR="003066AE" w:rsidRDefault="003864E8" w:rsidP="003864E8">
      <w:pPr>
        <w:numPr>
          <w:ilvl w:val="0"/>
          <w:numId w:val="10"/>
        </w:numPr>
        <w:spacing w:after="9" w:line="271" w:lineRule="auto"/>
        <w:ind w:left="591" w:right="384" w:hanging="166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по первоначальному обучению вождению транспортного средства – после завершения изучения Раздела № 1 «Первоначальное обучение вождению» - перед обучением практическому вождению в условиях реального дорожного движения. </w:t>
      </w:r>
    </w:p>
    <w:p w:rsidR="003864E8" w:rsidRPr="003864E8" w:rsidRDefault="003864E8" w:rsidP="003066AE">
      <w:pPr>
        <w:spacing w:after="9" w:line="271" w:lineRule="auto"/>
        <w:ind w:left="425" w:right="384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>7.5.</w:t>
      </w:r>
      <w:r w:rsidRPr="003864E8">
        <w:rPr>
          <w:rFonts w:ascii="Times New Roman" w:eastAsia="Arial" w:hAnsi="Times New Roman" w:cs="Times New Roman"/>
        </w:rPr>
        <w:t xml:space="preserve"> </w:t>
      </w:r>
      <w:r w:rsidRPr="003864E8">
        <w:rPr>
          <w:rFonts w:ascii="Times New Roman" w:hAnsi="Times New Roman" w:cs="Times New Roman"/>
        </w:rPr>
        <w:t xml:space="preserve">Составляется расписание консультаций и график проведения аттестации, который утверждается директором. </w:t>
      </w:r>
    </w:p>
    <w:p w:rsidR="003864E8" w:rsidRPr="003864E8" w:rsidRDefault="003864E8" w:rsidP="003864E8">
      <w:pPr>
        <w:numPr>
          <w:ilvl w:val="1"/>
          <w:numId w:val="11"/>
        </w:numPr>
        <w:spacing w:after="9" w:line="271" w:lineRule="auto"/>
        <w:ind w:right="384" w:hanging="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Преподавателем по предмету </w:t>
      </w:r>
      <w:r w:rsidRPr="003864E8">
        <w:rPr>
          <w:rFonts w:ascii="Times New Roman" w:eastAsia="Cambria Math" w:hAnsi="Times New Roman" w:cs="Times New Roman"/>
        </w:rPr>
        <w:t>«</w:t>
      </w:r>
      <w:r w:rsidRPr="003864E8">
        <w:rPr>
          <w:rFonts w:ascii="Times New Roman" w:hAnsi="Times New Roman" w:cs="Times New Roman"/>
        </w:rPr>
        <w:t xml:space="preserve">Основы законодательства в сфере дорожного движения» не позднее, чем за неделю до проведения аттестации, составляется перечень вопросов по изученному материалу - зачетные билеты (или проверяется компьютерное программное обеспечение и уточняются контрольные вопросы в тесте программы), который утверждается директором и доводится </w:t>
      </w:r>
      <w:proofErr w:type="gramStart"/>
      <w:r w:rsidRPr="003864E8">
        <w:rPr>
          <w:rFonts w:ascii="Times New Roman" w:hAnsi="Times New Roman" w:cs="Times New Roman"/>
        </w:rPr>
        <w:t>до</w:t>
      </w:r>
      <w:proofErr w:type="gramEnd"/>
      <w:r w:rsidRPr="003864E8">
        <w:rPr>
          <w:rFonts w:ascii="Times New Roman" w:hAnsi="Times New Roman" w:cs="Times New Roman"/>
        </w:rPr>
        <w:t xml:space="preserve"> обучающихся. </w:t>
      </w:r>
    </w:p>
    <w:p w:rsidR="003864E8" w:rsidRPr="003864E8" w:rsidRDefault="003864E8" w:rsidP="003864E8">
      <w:pPr>
        <w:numPr>
          <w:ilvl w:val="1"/>
          <w:numId w:val="11"/>
        </w:numPr>
        <w:spacing w:after="9" w:line="271" w:lineRule="auto"/>
        <w:ind w:right="384" w:hanging="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Для проведения промежуточной аттестации у преподавателя должна быть следующая документация: </w:t>
      </w:r>
    </w:p>
    <w:p w:rsidR="003864E8" w:rsidRPr="003864E8" w:rsidRDefault="003864E8" w:rsidP="003864E8">
      <w:pPr>
        <w:numPr>
          <w:ilvl w:val="0"/>
          <w:numId w:val="10"/>
        </w:numPr>
        <w:spacing w:after="9" w:line="271" w:lineRule="auto"/>
        <w:ind w:left="591" w:right="384" w:hanging="166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журнал учета теоретического обучения, заполненный в соответствии с требованиями; </w:t>
      </w:r>
    </w:p>
    <w:p w:rsidR="003864E8" w:rsidRPr="003864E8" w:rsidRDefault="003864E8" w:rsidP="003864E8">
      <w:pPr>
        <w:numPr>
          <w:ilvl w:val="0"/>
          <w:numId w:val="10"/>
        </w:numPr>
        <w:spacing w:after="9" w:line="271" w:lineRule="auto"/>
        <w:ind w:left="591" w:right="384" w:hanging="166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зачетные билеты по правилам дорожного движения (компьютерная программа тестирования); </w:t>
      </w:r>
    </w:p>
    <w:p w:rsidR="003864E8" w:rsidRPr="003864E8" w:rsidRDefault="003864E8" w:rsidP="003864E8">
      <w:pPr>
        <w:numPr>
          <w:ilvl w:val="0"/>
          <w:numId w:val="10"/>
        </w:numPr>
        <w:spacing w:after="9" w:line="271" w:lineRule="auto"/>
        <w:ind w:left="591" w:right="384" w:hanging="166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сводная ведомость оценок обучающихся </w:t>
      </w:r>
    </w:p>
    <w:p w:rsidR="003864E8" w:rsidRPr="003864E8" w:rsidRDefault="003864E8" w:rsidP="003864E8">
      <w:pPr>
        <w:numPr>
          <w:ilvl w:val="0"/>
          <w:numId w:val="10"/>
        </w:numPr>
        <w:spacing w:after="9" w:line="271" w:lineRule="auto"/>
        <w:ind w:left="591" w:right="384" w:hanging="166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бланк протокола промежуточной аттестации. </w:t>
      </w:r>
    </w:p>
    <w:p w:rsidR="003864E8" w:rsidRPr="003864E8" w:rsidRDefault="003864E8" w:rsidP="003864E8">
      <w:pPr>
        <w:numPr>
          <w:ilvl w:val="1"/>
          <w:numId w:val="12"/>
        </w:numPr>
        <w:spacing w:after="9" w:line="271" w:lineRule="auto"/>
        <w:ind w:right="384" w:hanging="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Обязанности преподавателя: - организует подготовку учебного кабинета к проведению аттестации; - обеспечивает явку </w:t>
      </w:r>
      <w:proofErr w:type="gramStart"/>
      <w:r w:rsidRPr="003864E8">
        <w:rPr>
          <w:rFonts w:ascii="Times New Roman" w:hAnsi="Times New Roman" w:cs="Times New Roman"/>
        </w:rPr>
        <w:t>обучающихся</w:t>
      </w:r>
      <w:proofErr w:type="gramEnd"/>
      <w:r w:rsidRPr="003864E8">
        <w:rPr>
          <w:rFonts w:ascii="Times New Roman" w:hAnsi="Times New Roman" w:cs="Times New Roman"/>
        </w:rPr>
        <w:t xml:space="preserve"> на консультации и промежуточную аттестацию. </w:t>
      </w:r>
    </w:p>
    <w:p w:rsidR="003864E8" w:rsidRPr="003864E8" w:rsidRDefault="003864E8" w:rsidP="003864E8">
      <w:pPr>
        <w:numPr>
          <w:ilvl w:val="1"/>
          <w:numId w:val="12"/>
        </w:numPr>
        <w:spacing w:after="9" w:line="271" w:lineRule="auto"/>
        <w:ind w:right="384" w:hanging="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lastRenderedPageBreak/>
        <w:t xml:space="preserve">Мастером производственного обучения вождению транспортных средств не позднее, чем за неделю до проведения аттестации, составляется перечень упражнений по освоению первоначального обучения вождению. Перечень упражнений и график их выполнения утверждаются руководителем и доводятся </w:t>
      </w:r>
      <w:proofErr w:type="gramStart"/>
      <w:r w:rsidRPr="003864E8">
        <w:rPr>
          <w:rFonts w:ascii="Times New Roman" w:hAnsi="Times New Roman" w:cs="Times New Roman"/>
        </w:rPr>
        <w:t>до</w:t>
      </w:r>
      <w:proofErr w:type="gramEnd"/>
      <w:r w:rsidRPr="003864E8">
        <w:rPr>
          <w:rFonts w:ascii="Times New Roman" w:hAnsi="Times New Roman" w:cs="Times New Roman"/>
        </w:rPr>
        <w:t xml:space="preserve"> обучающихся. </w:t>
      </w:r>
    </w:p>
    <w:p w:rsidR="003864E8" w:rsidRPr="003864E8" w:rsidRDefault="003864E8" w:rsidP="003864E8">
      <w:pPr>
        <w:numPr>
          <w:ilvl w:val="1"/>
          <w:numId w:val="12"/>
        </w:numPr>
        <w:spacing w:after="9" w:line="271" w:lineRule="auto"/>
        <w:ind w:right="384" w:hanging="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Для проведения промежуточной аттестации у мастера производственного обучения вождению транспортных средств должна быть следующая документация: </w:t>
      </w:r>
    </w:p>
    <w:p w:rsidR="003864E8" w:rsidRPr="003864E8" w:rsidRDefault="003864E8" w:rsidP="003864E8">
      <w:pPr>
        <w:numPr>
          <w:ilvl w:val="2"/>
          <w:numId w:val="14"/>
        </w:numPr>
        <w:spacing w:after="33" w:line="271" w:lineRule="auto"/>
        <w:ind w:right="384" w:hanging="36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индивидуальные карточки учета обучения вождению заполненные в соответствии с требованиями; </w:t>
      </w:r>
    </w:p>
    <w:p w:rsidR="003864E8" w:rsidRPr="003864E8" w:rsidRDefault="003864E8" w:rsidP="003864E8">
      <w:pPr>
        <w:numPr>
          <w:ilvl w:val="2"/>
          <w:numId w:val="14"/>
        </w:numPr>
        <w:spacing w:after="32" w:line="271" w:lineRule="auto"/>
        <w:ind w:right="384" w:hanging="36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перечень </w:t>
      </w:r>
      <w:r w:rsidRPr="003864E8">
        <w:rPr>
          <w:rFonts w:ascii="Times New Roman" w:hAnsi="Times New Roman" w:cs="Times New Roman"/>
        </w:rPr>
        <w:tab/>
        <w:t xml:space="preserve">упражнений </w:t>
      </w:r>
      <w:r w:rsidRPr="003864E8">
        <w:rPr>
          <w:rFonts w:ascii="Times New Roman" w:hAnsi="Times New Roman" w:cs="Times New Roman"/>
        </w:rPr>
        <w:tab/>
        <w:t xml:space="preserve">по </w:t>
      </w:r>
      <w:r w:rsidRPr="003864E8">
        <w:rPr>
          <w:rFonts w:ascii="Times New Roman" w:hAnsi="Times New Roman" w:cs="Times New Roman"/>
        </w:rPr>
        <w:tab/>
        <w:t xml:space="preserve">освоению </w:t>
      </w:r>
      <w:r w:rsidRPr="003864E8">
        <w:rPr>
          <w:rFonts w:ascii="Times New Roman" w:hAnsi="Times New Roman" w:cs="Times New Roman"/>
        </w:rPr>
        <w:tab/>
        <w:t xml:space="preserve">первоначального </w:t>
      </w:r>
      <w:r w:rsidRPr="003864E8">
        <w:rPr>
          <w:rFonts w:ascii="Times New Roman" w:hAnsi="Times New Roman" w:cs="Times New Roman"/>
        </w:rPr>
        <w:tab/>
        <w:t xml:space="preserve">обучения вождению; </w:t>
      </w:r>
    </w:p>
    <w:p w:rsidR="003864E8" w:rsidRPr="003864E8" w:rsidRDefault="003864E8" w:rsidP="003864E8">
      <w:pPr>
        <w:numPr>
          <w:ilvl w:val="2"/>
          <w:numId w:val="14"/>
        </w:numPr>
        <w:spacing w:after="9" w:line="271" w:lineRule="auto"/>
        <w:ind w:right="384" w:hanging="36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сводная ведомость оценок обучающихся; </w:t>
      </w:r>
    </w:p>
    <w:p w:rsidR="003864E8" w:rsidRPr="003864E8" w:rsidRDefault="003864E8" w:rsidP="003864E8">
      <w:pPr>
        <w:numPr>
          <w:ilvl w:val="2"/>
          <w:numId w:val="14"/>
        </w:numPr>
        <w:spacing w:after="9" w:line="271" w:lineRule="auto"/>
        <w:ind w:right="384" w:hanging="36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бланк протокола промежуточной аттестации. </w:t>
      </w:r>
    </w:p>
    <w:p w:rsidR="003864E8" w:rsidRPr="003864E8" w:rsidRDefault="003864E8" w:rsidP="003864E8">
      <w:pPr>
        <w:ind w:left="435" w:right="38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>7.11.</w:t>
      </w:r>
      <w:r w:rsidRPr="003864E8">
        <w:rPr>
          <w:rFonts w:ascii="Times New Roman" w:eastAsia="Arial" w:hAnsi="Times New Roman" w:cs="Times New Roman"/>
        </w:rPr>
        <w:t xml:space="preserve"> </w:t>
      </w:r>
      <w:r w:rsidRPr="003864E8">
        <w:rPr>
          <w:rFonts w:ascii="Times New Roman" w:hAnsi="Times New Roman" w:cs="Times New Roman"/>
        </w:rPr>
        <w:t xml:space="preserve">Обязанности мастера производственного обучения: </w:t>
      </w:r>
    </w:p>
    <w:p w:rsidR="003864E8" w:rsidRPr="003864E8" w:rsidRDefault="003864E8" w:rsidP="003864E8">
      <w:pPr>
        <w:numPr>
          <w:ilvl w:val="2"/>
          <w:numId w:val="13"/>
        </w:numPr>
        <w:spacing w:after="9" w:line="271" w:lineRule="auto"/>
        <w:ind w:right="355" w:hanging="36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организует подготовку учебного автодрома к проведению аттестации; </w:t>
      </w:r>
    </w:p>
    <w:p w:rsidR="003864E8" w:rsidRPr="003864E8" w:rsidRDefault="003864E8" w:rsidP="003864E8">
      <w:pPr>
        <w:numPr>
          <w:ilvl w:val="2"/>
          <w:numId w:val="13"/>
        </w:numPr>
        <w:spacing w:after="0" w:line="259" w:lineRule="auto"/>
        <w:ind w:right="355" w:hanging="36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обеспечивает явку </w:t>
      </w:r>
      <w:proofErr w:type="gramStart"/>
      <w:r w:rsidRPr="003864E8">
        <w:rPr>
          <w:rFonts w:ascii="Times New Roman" w:hAnsi="Times New Roman" w:cs="Times New Roman"/>
        </w:rPr>
        <w:t>обучающихся</w:t>
      </w:r>
      <w:proofErr w:type="gramEnd"/>
      <w:r w:rsidRPr="003864E8">
        <w:rPr>
          <w:rFonts w:ascii="Times New Roman" w:hAnsi="Times New Roman" w:cs="Times New Roman"/>
        </w:rPr>
        <w:t xml:space="preserve"> на промежуточную аттестацию. </w:t>
      </w:r>
    </w:p>
    <w:p w:rsidR="003864E8" w:rsidRPr="003864E8" w:rsidRDefault="003864E8" w:rsidP="003864E8">
      <w:pPr>
        <w:spacing w:after="31" w:line="259" w:lineRule="auto"/>
        <w:ind w:left="32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 </w:t>
      </w:r>
    </w:p>
    <w:p w:rsidR="003864E8" w:rsidRPr="003864E8" w:rsidRDefault="003864E8" w:rsidP="003864E8">
      <w:pPr>
        <w:numPr>
          <w:ilvl w:val="0"/>
          <w:numId w:val="15"/>
        </w:numPr>
        <w:spacing w:after="25" w:line="259" w:lineRule="auto"/>
        <w:ind w:hanging="780"/>
        <w:jc w:val="center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b/>
        </w:rPr>
        <w:t xml:space="preserve">Допуск </w:t>
      </w:r>
      <w:proofErr w:type="gramStart"/>
      <w:r w:rsidRPr="003864E8">
        <w:rPr>
          <w:rFonts w:ascii="Times New Roman" w:hAnsi="Times New Roman" w:cs="Times New Roman"/>
          <w:b/>
        </w:rPr>
        <w:t>обучающихся</w:t>
      </w:r>
      <w:proofErr w:type="gramEnd"/>
      <w:r w:rsidRPr="003864E8">
        <w:rPr>
          <w:rFonts w:ascii="Times New Roman" w:hAnsi="Times New Roman" w:cs="Times New Roman"/>
          <w:b/>
        </w:rPr>
        <w:t xml:space="preserve"> к промежуточной аттестации</w:t>
      </w:r>
    </w:p>
    <w:p w:rsidR="003864E8" w:rsidRPr="003864E8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К аттестации допускаются учащиеся, </w:t>
      </w:r>
    </w:p>
    <w:p w:rsidR="003864E8" w:rsidRPr="003864E8" w:rsidRDefault="003864E8" w:rsidP="003864E8">
      <w:pPr>
        <w:numPr>
          <w:ilvl w:val="2"/>
          <w:numId w:val="15"/>
        </w:numPr>
        <w:spacing w:after="35" w:line="271" w:lineRule="auto"/>
        <w:ind w:right="598" w:hanging="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имеющие положительные оценки по теоретическому </w:t>
      </w:r>
      <w:proofErr w:type="gramStart"/>
      <w:r w:rsidRPr="003864E8">
        <w:rPr>
          <w:rFonts w:ascii="Times New Roman" w:hAnsi="Times New Roman" w:cs="Times New Roman"/>
        </w:rPr>
        <w:t>обучению по предмету</w:t>
      </w:r>
      <w:proofErr w:type="gramEnd"/>
      <w:r w:rsidRPr="003864E8">
        <w:rPr>
          <w:rFonts w:ascii="Times New Roman" w:hAnsi="Times New Roman" w:cs="Times New Roman"/>
        </w:rPr>
        <w:t xml:space="preserve"> </w:t>
      </w:r>
      <w:r w:rsidRPr="003864E8">
        <w:rPr>
          <w:rFonts w:ascii="Times New Roman" w:eastAsia="Cambria Math" w:hAnsi="Times New Roman" w:cs="Times New Roman"/>
        </w:rPr>
        <w:t>«</w:t>
      </w:r>
      <w:r w:rsidRPr="003864E8">
        <w:rPr>
          <w:rFonts w:ascii="Times New Roman" w:hAnsi="Times New Roman" w:cs="Times New Roman"/>
        </w:rPr>
        <w:t xml:space="preserve">Основы законодательства в сфере дорожного движения», </w:t>
      </w:r>
      <w:r w:rsidRPr="003864E8">
        <w:rPr>
          <w:rFonts w:ascii="Times New Roman" w:eastAsia="Segoe UI Symbol" w:hAnsi="Times New Roman" w:cs="Times New Roman"/>
        </w:rPr>
        <w:t></w:t>
      </w:r>
      <w:r w:rsidRPr="003864E8">
        <w:rPr>
          <w:rFonts w:ascii="Times New Roman" w:eastAsia="Arial" w:hAnsi="Times New Roman" w:cs="Times New Roman"/>
        </w:rPr>
        <w:t xml:space="preserve"> </w:t>
      </w:r>
      <w:r w:rsidRPr="003864E8">
        <w:rPr>
          <w:rFonts w:ascii="Times New Roman" w:hAnsi="Times New Roman" w:cs="Times New Roman"/>
        </w:rPr>
        <w:t xml:space="preserve">не имеющие задолженностей по отработкам пропущенных по уважительной причине занятий, </w:t>
      </w:r>
    </w:p>
    <w:p w:rsidR="003864E8" w:rsidRPr="003864E8" w:rsidRDefault="003864E8" w:rsidP="003864E8">
      <w:pPr>
        <w:numPr>
          <w:ilvl w:val="2"/>
          <w:numId w:val="15"/>
        </w:numPr>
        <w:spacing w:after="9" w:line="271" w:lineRule="auto"/>
        <w:ind w:right="598" w:hanging="10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успешно освоившие программу первоначального обучения вождению, </w:t>
      </w:r>
      <w:r w:rsidRPr="003864E8">
        <w:rPr>
          <w:rFonts w:ascii="Times New Roman" w:eastAsia="Segoe UI Symbol" w:hAnsi="Times New Roman" w:cs="Times New Roman"/>
        </w:rPr>
        <w:t></w:t>
      </w:r>
      <w:r w:rsidRPr="003864E8">
        <w:rPr>
          <w:rFonts w:ascii="Times New Roman" w:eastAsia="Arial" w:hAnsi="Times New Roman" w:cs="Times New Roman"/>
        </w:rPr>
        <w:t xml:space="preserve"> </w:t>
      </w:r>
      <w:r w:rsidRPr="003864E8">
        <w:rPr>
          <w:rFonts w:ascii="Times New Roman" w:hAnsi="Times New Roman" w:cs="Times New Roman"/>
        </w:rPr>
        <w:t xml:space="preserve">не имеющие пропуски занятий без уважительной причины. </w:t>
      </w:r>
    </w:p>
    <w:p w:rsidR="003864E8" w:rsidRPr="003864E8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>Допу</w:t>
      </w:r>
      <w:proofErr w:type="gramStart"/>
      <w:r w:rsidRPr="003864E8">
        <w:rPr>
          <w:rFonts w:ascii="Times New Roman" w:hAnsi="Times New Roman" w:cs="Times New Roman"/>
        </w:rPr>
        <w:t>ск к пр</w:t>
      </w:r>
      <w:proofErr w:type="gramEnd"/>
      <w:r w:rsidRPr="003864E8">
        <w:rPr>
          <w:rFonts w:ascii="Times New Roman" w:hAnsi="Times New Roman" w:cs="Times New Roman"/>
        </w:rPr>
        <w:t xml:space="preserve">омежуточной аттестации оформляется приказом руководителя. </w:t>
      </w:r>
    </w:p>
    <w:p w:rsidR="003864E8" w:rsidRPr="003864E8" w:rsidRDefault="003864E8" w:rsidP="003864E8">
      <w:pPr>
        <w:spacing w:after="31" w:line="259" w:lineRule="auto"/>
        <w:ind w:left="32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 </w:t>
      </w:r>
    </w:p>
    <w:p w:rsidR="003864E8" w:rsidRPr="003864E8" w:rsidRDefault="003864E8" w:rsidP="003864E8">
      <w:pPr>
        <w:numPr>
          <w:ilvl w:val="0"/>
          <w:numId w:val="15"/>
        </w:numPr>
        <w:spacing w:after="25" w:line="259" w:lineRule="auto"/>
        <w:ind w:hanging="780"/>
        <w:jc w:val="center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b/>
        </w:rPr>
        <w:t>Проведение аттестации</w:t>
      </w:r>
    </w:p>
    <w:p w:rsidR="003864E8" w:rsidRPr="003864E8" w:rsidRDefault="003864E8" w:rsidP="003864E8">
      <w:pPr>
        <w:numPr>
          <w:ilvl w:val="1"/>
          <w:numId w:val="15"/>
        </w:numPr>
        <w:spacing w:after="34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Аттестация проводится согласно утвержденного директором графика и расписания. Промежуточная аттестация проводится за счет времени, отводимого на теоретическое и практическое обучение. </w:t>
      </w:r>
    </w:p>
    <w:p w:rsidR="003066AE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Начало и место проведения аттестации определяются согласно расписанию. </w:t>
      </w:r>
    </w:p>
    <w:p w:rsidR="003864E8" w:rsidRPr="003864E8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Промежуточная аттестация заключается в самостоятельном выполнении учащимися теоретических и практических заданий, предусмотренных программой обучения, оценка их качества, выявления фактического уровня знаний, умений и практических навыков учащихся. </w:t>
      </w:r>
    </w:p>
    <w:p w:rsidR="003864E8" w:rsidRPr="003864E8" w:rsidRDefault="003864E8" w:rsidP="003864E8">
      <w:pPr>
        <w:numPr>
          <w:ilvl w:val="1"/>
          <w:numId w:val="16"/>
        </w:numPr>
        <w:spacing w:after="9" w:line="271" w:lineRule="auto"/>
        <w:ind w:right="384" w:hanging="432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Формы проведения аттестации: - зачет по билетам, подготовленным в пределах программы; - выполнение упражнений. </w:t>
      </w:r>
    </w:p>
    <w:p w:rsidR="003864E8" w:rsidRPr="003864E8" w:rsidRDefault="003864E8" w:rsidP="003864E8">
      <w:pPr>
        <w:numPr>
          <w:ilvl w:val="1"/>
          <w:numId w:val="16"/>
        </w:numPr>
        <w:spacing w:after="9" w:line="271" w:lineRule="auto"/>
        <w:ind w:right="384" w:hanging="432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При проведении аттестации комиссия вправе задать дополнительные вопросы в пределах учебной программы для выявления действительных знаний, умений и навыков обучающихся. </w:t>
      </w:r>
    </w:p>
    <w:p w:rsidR="003864E8" w:rsidRPr="003864E8" w:rsidRDefault="003864E8" w:rsidP="003864E8">
      <w:pPr>
        <w:numPr>
          <w:ilvl w:val="1"/>
          <w:numId w:val="16"/>
        </w:numPr>
        <w:spacing w:after="9" w:line="271" w:lineRule="auto"/>
        <w:ind w:right="384" w:hanging="432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Оценка выставляется на заседании комиссии и объявляется </w:t>
      </w:r>
      <w:proofErr w:type="gramStart"/>
      <w:r w:rsidRPr="003864E8">
        <w:rPr>
          <w:rFonts w:ascii="Times New Roman" w:hAnsi="Times New Roman" w:cs="Times New Roman"/>
        </w:rPr>
        <w:t>обучающемуся</w:t>
      </w:r>
      <w:proofErr w:type="gramEnd"/>
      <w:r w:rsidRPr="003864E8">
        <w:rPr>
          <w:rFonts w:ascii="Times New Roman" w:hAnsi="Times New Roman" w:cs="Times New Roman"/>
        </w:rPr>
        <w:t xml:space="preserve">. </w:t>
      </w:r>
    </w:p>
    <w:p w:rsidR="003864E8" w:rsidRPr="003864E8" w:rsidRDefault="003864E8" w:rsidP="003864E8">
      <w:pPr>
        <w:spacing w:after="28" w:line="259" w:lineRule="auto"/>
        <w:ind w:left="324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 </w:t>
      </w:r>
    </w:p>
    <w:p w:rsidR="003864E8" w:rsidRPr="003864E8" w:rsidRDefault="003864E8" w:rsidP="003864E8">
      <w:pPr>
        <w:numPr>
          <w:ilvl w:val="0"/>
          <w:numId w:val="15"/>
        </w:numPr>
        <w:spacing w:after="25" w:line="259" w:lineRule="auto"/>
        <w:ind w:hanging="780"/>
        <w:jc w:val="center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b/>
        </w:rPr>
        <w:t>Оформление результатов промежуточной аттестации</w:t>
      </w:r>
    </w:p>
    <w:p w:rsidR="003864E8" w:rsidRPr="003864E8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Итоговая оценка за аттестацию выставляется за устный ответ или выполненные упражнения с учетом текущих оценок за теоретическое и практическое обучение, посещаемости, мониторинга качества знаний обучающегося, с учетом мнения преподавателя и мастера производственного обучения вождению транспортных средств. </w:t>
      </w:r>
    </w:p>
    <w:p w:rsidR="003864E8" w:rsidRPr="003864E8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proofErr w:type="gramStart"/>
      <w:r w:rsidRPr="003864E8">
        <w:rPr>
          <w:rFonts w:ascii="Times New Roman" w:hAnsi="Times New Roman" w:cs="Times New Roman"/>
        </w:rPr>
        <w:t>Обучающиеся</w:t>
      </w:r>
      <w:proofErr w:type="gramEnd"/>
      <w:r w:rsidRPr="003864E8">
        <w:rPr>
          <w:rFonts w:ascii="Times New Roman" w:hAnsi="Times New Roman" w:cs="Times New Roman"/>
        </w:rPr>
        <w:t xml:space="preserve">, прошедшие промежуточную аттестацию по теоретическому обучению, допускаются к обучению по вождению на автодроме. </w:t>
      </w:r>
    </w:p>
    <w:p w:rsidR="003864E8" w:rsidRPr="003864E8" w:rsidRDefault="003864E8" w:rsidP="003864E8">
      <w:pPr>
        <w:numPr>
          <w:ilvl w:val="1"/>
          <w:numId w:val="15"/>
        </w:numPr>
        <w:spacing w:after="1" w:line="278" w:lineRule="auto"/>
        <w:ind w:right="384" w:hanging="708"/>
        <w:jc w:val="both"/>
        <w:rPr>
          <w:rFonts w:ascii="Times New Roman" w:hAnsi="Times New Roman" w:cs="Times New Roman"/>
        </w:rPr>
      </w:pPr>
      <w:proofErr w:type="gramStart"/>
      <w:r w:rsidRPr="003864E8">
        <w:rPr>
          <w:rFonts w:ascii="Times New Roman" w:hAnsi="Times New Roman" w:cs="Times New Roman"/>
        </w:rPr>
        <w:t xml:space="preserve">Обучающиеся, </w:t>
      </w:r>
      <w:r w:rsidRPr="003864E8">
        <w:rPr>
          <w:rFonts w:ascii="Times New Roman" w:hAnsi="Times New Roman" w:cs="Times New Roman"/>
        </w:rPr>
        <w:tab/>
        <w:t xml:space="preserve">прошедшие </w:t>
      </w:r>
      <w:r w:rsidRPr="003864E8">
        <w:rPr>
          <w:rFonts w:ascii="Times New Roman" w:hAnsi="Times New Roman" w:cs="Times New Roman"/>
        </w:rPr>
        <w:tab/>
        <w:t xml:space="preserve">промежуточную </w:t>
      </w:r>
      <w:r w:rsidRPr="003864E8">
        <w:rPr>
          <w:rFonts w:ascii="Times New Roman" w:hAnsi="Times New Roman" w:cs="Times New Roman"/>
        </w:rPr>
        <w:tab/>
        <w:t xml:space="preserve">аттестацию </w:t>
      </w:r>
      <w:r w:rsidRPr="003864E8">
        <w:rPr>
          <w:rFonts w:ascii="Times New Roman" w:hAnsi="Times New Roman" w:cs="Times New Roman"/>
        </w:rPr>
        <w:tab/>
        <w:t xml:space="preserve">по первоначальному практическому обучению, допускаются к обучению по вождению в условиях реального дорожного движения. </w:t>
      </w:r>
      <w:proofErr w:type="gramEnd"/>
    </w:p>
    <w:p w:rsidR="003864E8" w:rsidRPr="003864E8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lastRenderedPageBreak/>
        <w:t xml:space="preserve">Результаты промежуточной аттестации оформляются протоколом, который подписывают члены комиссии. </w:t>
      </w:r>
    </w:p>
    <w:p w:rsidR="003864E8" w:rsidRPr="003864E8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Протоколы промежуточной аттестации утверждаются руководителем. </w:t>
      </w:r>
    </w:p>
    <w:p w:rsidR="003864E8" w:rsidRPr="003864E8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Протоколы промежуточной аттестации подлежат хранению в течение всего срока обучения учащихся группы. </w:t>
      </w:r>
    </w:p>
    <w:p w:rsidR="003864E8" w:rsidRPr="003864E8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На основе анализа аттестации намечаются и осуществляются меры по улучшению качества профессиональной подготовки водителей транспортных средств. </w:t>
      </w:r>
    </w:p>
    <w:p w:rsidR="003864E8" w:rsidRPr="003864E8" w:rsidRDefault="003864E8" w:rsidP="003864E8">
      <w:pPr>
        <w:spacing w:after="0" w:line="259" w:lineRule="auto"/>
        <w:ind w:left="324"/>
        <w:jc w:val="center"/>
        <w:rPr>
          <w:rFonts w:ascii="Times New Roman" w:hAnsi="Times New Roman" w:cs="Times New Roman"/>
        </w:rPr>
      </w:pPr>
    </w:p>
    <w:p w:rsidR="003864E8" w:rsidRPr="003864E8" w:rsidRDefault="003864E8" w:rsidP="003864E8">
      <w:pPr>
        <w:numPr>
          <w:ilvl w:val="0"/>
          <w:numId w:val="15"/>
        </w:numPr>
        <w:spacing w:after="25" w:line="259" w:lineRule="auto"/>
        <w:ind w:hanging="780"/>
        <w:jc w:val="center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  <w:b/>
        </w:rPr>
        <w:t>Проведение повторной аттестации</w:t>
      </w:r>
    </w:p>
    <w:p w:rsidR="003864E8" w:rsidRPr="003864E8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Повторная аттестация проводится для </w:t>
      </w:r>
      <w:proofErr w:type="gramStart"/>
      <w:r w:rsidRPr="003864E8">
        <w:rPr>
          <w:rFonts w:ascii="Times New Roman" w:hAnsi="Times New Roman" w:cs="Times New Roman"/>
        </w:rPr>
        <w:t>обучающихся</w:t>
      </w:r>
      <w:proofErr w:type="gramEnd"/>
      <w:r w:rsidRPr="003864E8">
        <w:rPr>
          <w:rFonts w:ascii="Times New Roman" w:hAnsi="Times New Roman" w:cs="Times New Roman"/>
        </w:rPr>
        <w:t xml:space="preserve">, не допущенных до аттестации в отведенные сроки, получивших неудовлетворительные оценки на аттестации, а также не имеющие возможности держать ее вместе с группой по уважительным причинам; они проходят аттестацию в дополнительные сроки. </w:t>
      </w:r>
    </w:p>
    <w:p w:rsidR="003864E8" w:rsidRPr="003864E8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Для проведения аттестации в дополнительные сроки издается приказ директора с указанием лиц, допущенных к аттестации, составляется и утверждается дополнительное расписание консультации и аттестации. </w:t>
      </w:r>
    </w:p>
    <w:p w:rsidR="003864E8" w:rsidRPr="003864E8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Обучающиеся, освобожденные от занятий по состоянию здоровья, аттестуются отдельно по мере выздоровления индивидуально, с соответствующим оформлением документации, в пределах сроков обучения группы. </w:t>
      </w:r>
    </w:p>
    <w:p w:rsidR="003864E8" w:rsidRPr="003864E8" w:rsidRDefault="003864E8" w:rsidP="003864E8">
      <w:pPr>
        <w:numPr>
          <w:ilvl w:val="1"/>
          <w:numId w:val="15"/>
        </w:numPr>
        <w:spacing w:after="9" w:line="271" w:lineRule="auto"/>
        <w:ind w:right="384" w:hanging="708"/>
        <w:jc w:val="both"/>
        <w:rPr>
          <w:rFonts w:ascii="Times New Roman" w:hAnsi="Times New Roman" w:cs="Times New Roman"/>
        </w:rPr>
      </w:pPr>
      <w:r w:rsidRPr="003864E8">
        <w:rPr>
          <w:rFonts w:ascii="Times New Roman" w:hAnsi="Times New Roman" w:cs="Times New Roman"/>
        </w:rPr>
        <w:t xml:space="preserve">По окончании повторной аттестации организация подводит итоги и принимает решение о допуске обучающихся к первоначальному обучению вождению или о допуске их к обучению практическому вождению в условиях реального дорожного движения или отчислении. Решение утверждается приказом директора, который доводится до сведения </w:t>
      </w:r>
      <w:proofErr w:type="gramStart"/>
      <w:r w:rsidRPr="003864E8">
        <w:rPr>
          <w:rFonts w:ascii="Times New Roman" w:hAnsi="Times New Roman" w:cs="Times New Roman"/>
        </w:rPr>
        <w:t>обучающихся</w:t>
      </w:r>
      <w:proofErr w:type="gramEnd"/>
      <w:r w:rsidRPr="003864E8">
        <w:rPr>
          <w:rFonts w:ascii="Times New Roman" w:hAnsi="Times New Roman" w:cs="Times New Roman"/>
        </w:rPr>
        <w:t xml:space="preserve">. </w:t>
      </w:r>
    </w:p>
    <w:p w:rsidR="00E80A4D" w:rsidRPr="003864E8" w:rsidRDefault="00E80A4D">
      <w:pPr>
        <w:rPr>
          <w:rFonts w:ascii="Times New Roman" w:hAnsi="Times New Roman" w:cs="Times New Roman"/>
        </w:rPr>
      </w:pPr>
    </w:p>
    <w:sectPr w:rsidR="00E80A4D" w:rsidRPr="003864E8">
      <w:pgSz w:w="11911" w:h="16841"/>
      <w:pgMar w:top="463" w:right="315" w:bottom="83" w:left="97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67930"/>
    <w:multiLevelType w:val="multilevel"/>
    <w:tmpl w:val="F678F638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DC847C4"/>
    <w:multiLevelType w:val="hybridMultilevel"/>
    <w:tmpl w:val="E1FE598E"/>
    <w:lvl w:ilvl="0" w:tplc="30F0E35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12BB4E">
      <w:start w:val="1"/>
      <w:numFmt w:val="bullet"/>
      <w:lvlText w:val="o"/>
      <w:lvlJc w:val="left"/>
      <w:pPr>
        <w:ind w:left="7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1A3CC0">
      <w:start w:val="1"/>
      <w:numFmt w:val="bullet"/>
      <w:lvlRestart w:val="0"/>
      <w:lvlText w:val="•"/>
      <w:lvlJc w:val="left"/>
      <w:pPr>
        <w:ind w:left="9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E0AB8E4">
      <w:start w:val="1"/>
      <w:numFmt w:val="bullet"/>
      <w:lvlText w:val="•"/>
      <w:lvlJc w:val="left"/>
      <w:pPr>
        <w:ind w:left="1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D80334">
      <w:start w:val="1"/>
      <w:numFmt w:val="bullet"/>
      <w:lvlText w:val="o"/>
      <w:lvlJc w:val="left"/>
      <w:pPr>
        <w:ind w:left="2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A8F332">
      <w:start w:val="1"/>
      <w:numFmt w:val="bullet"/>
      <w:lvlText w:val="▪"/>
      <w:lvlJc w:val="left"/>
      <w:pPr>
        <w:ind w:left="32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30618C">
      <w:start w:val="1"/>
      <w:numFmt w:val="bullet"/>
      <w:lvlText w:val="•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4B86A74">
      <w:start w:val="1"/>
      <w:numFmt w:val="bullet"/>
      <w:lvlText w:val="o"/>
      <w:lvlJc w:val="left"/>
      <w:pPr>
        <w:ind w:left="47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889BDA">
      <w:start w:val="1"/>
      <w:numFmt w:val="bullet"/>
      <w:lvlText w:val="▪"/>
      <w:lvlJc w:val="left"/>
      <w:pPr>
        <w:ind w:left="5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E5858A4"/>
    <w:multiLevelType w:val="hybridMultilevel"/>
    <w:tmpl w:val="A9384DF8"/>
    <w:lvl w:ilvl="0" w:tplc="A84016FC">
      <w:start w:val="6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78B7AE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3E08C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66E702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84068E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1A3FA8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D60BB4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86534C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2EFD44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3E83DAB"/>
    <w:multiLevelType w:val="hybridMultilevel"/>
    <w:tmpl w:val="25126D22"/>
    <w:lvl w:ilvl="0" w:tplc="0AD03A10">
      <w:start w:val="1"/>
      <w:numFmt w:val="bullet"/>
      <w:lvlText w:val="•"/>
      <w:lvlJc w:val="left"/>
      <w:pPr>
        <w:ind w:left="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4EE99E">
      <w:start w:val="1"/>
      <w:numFmt w:val="bullet"/>
      <w:lvlText w:val="o"/>
      <w:lvlJc w:val="left"/>
      <w:pPr>
        <w:ind w:left="12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5C1A1E">
      <w:start w:val="1"/>
      <w:numFmt w:val="bullet"/>
      <w:lvlText w:val="▪"/>
      <w:lvlJc w:val="left"/>
      <w:pPr>
        <w:ind w:left="19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34BFBC">
      <w:start w:val="1"/>
      <w:numFmt w:val="bullet"/>
      <w:lvlText w:val="•"/>
      <w:lvlJc w:val="left"/>
      <w:pPr>
        <w:ind w:left="2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92A324">
      <w:start w:val="1"/>
      <w:numFmt w:val="bullet"/>
      <w:lvlText w:val="o"/>
      <w:lvlJc w:val="left"/>
      <w:pPr>
        <w:ind w:left="3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65011A8">
      <w:start w:val="1"/>
      <w:numFmt w:val="bullet"/>
      <w:lvlText w:val="▪"/>
      <w:lvlJc w:val="left"/>
      <w:pPr>
        <w:ind w:left="40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A0FA76">
      <w:start w:val="1"/>
      <w:numFmt w:val="bullet"/>
      <w:lvlText w:val="•"/>
      <w:lvlJc w:val="left"/>
      <w:pPr>
        <w:ind w:left="4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87EB704">
      <w:start w:val="1"/>
      <w:numFmt w:val="bullet"/>
      <w:lvlText w:val="o"/>
      <w:lvlJc w:val="left"/>
      <w:pPr>
        <w:ind w:left="5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7C1212">
      <w:start w:val="1"/>
      <w:numFmt w:val="bullet"/>
      <w:lvlText w:val="▪"/>
      <w:lvlJc w:val="left"/>
      <w:pPr>
        <w:ind w:left="62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DD749DB"/>
    <w:multiLevelType w:val="multilevel"/>
    <w:tmpl w:val="4B709616"/>
    <w:lvl w:ilvl="0">
      <w:start w:val="8"/>
      <w:numFmt w:val="decimal"/>
      <w:lvlText w:val="%1."/>
      <w:lvlJc w:val="left"/>
      <w:pPr>
        <w:ind w:left="12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5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2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9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1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0056002"/>
    <w:multiLevelType w:val="multilevel"/>
    <w:tmpl w:val="0936CF46"/>
    <w:lvl w:ilvl="0">
      <w:start w:val="4"/>
      <w:numFmt w:val="decimal"/>
      <w:lvlText w:val="%1."/>
      <w:lvlJc w:val="left"/>
      <w:pPr>
        <w:ind w:left="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1B8279A"/>
    <w:multiLevelType w:val="multilevel"/>
    <w:tmpl w:val="0962681C"/>
    <w:lvl w:ilvl="0">
      <w:start w:val="2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3923430"/>
    <w:multiLevelType w:val="multilevel"/>
    <w:tmpl w:val="830864A0"/>
    <w:lvl w:ilvl="0">
      <w:start w:val="5"/>
      <w:numFmt w:val="decimal"/>
      <w:lvlText w:val="%1.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CC806B3"/>
    <w:multiLevelType w:val="multilevel"/>
    <w:tmpl w:val="84E25EA0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C0516B8"/>
    <w:multiLevelType w:val="hybridMultilevel"/>
    <w:tmpl w:val="7EEA3A84"/>
    <w:lvl w:ilvl="0" w:tplc="3AC61D9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DCDB30">
      <w:start w:val="1"/>
      <w:numFmt w:val="bullet"/>
      <w:lvlText w:val="o"/>
      <w:lvlJc w:val="left"/>
      <w:pPr>
        <w:ind w:left="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6830C4">
      <w:start w:val="1"/>
      <w:numFmt w:val="bullet"/>
      <w:lvlText w:val="▪"/>
      <w:lvlJc w:val="left"/>
      <w:pPr>
        <w:ind w:left="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D8C3FE">
      <w:start w:val="1"/>
      <w:numFmt w:val="bullet"/>
      <w:lvlRestart w:val="0"/>
      <w:lvlText w:val="•"/>
      <w:lvlJc w:val="left"/>
      <w:pPr>
        <w:ind w:left="1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DC001E">
      <w:start w:val="1"/>
      <w:numFmt w:val="bullet"/>
      <w:lvlText w:val="o"/>
      <w:lvlJc w:val="left"/>
      <w:pPr>
        <w:ind w:left="15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705224">
      <w:start w:val="1"/>
      <w:numFmt w:val="bullet"/>
      <w:lvlText w:val="▪"/>
      <w:lvlJc w:val="left"/>
      <w:pPr>
        <w:ind w:left="22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8A25A6">
      <w:start w:val="1"/>
      <w:numFmt w:val="bullet"/>
      <w:lvlText w:val="•"/>
      <w:lvlJc w:val="left"/>
      <w:pPr>
        <w:ind w:left="29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CE743A">
      <w:start w:val="1"/>
      <w:numFmt w:val="bullet"/>
      <w:lvlText w:val="o"/>
      <w:lvlJc w:val="left"/>
      <w:pPr>
        <w:ind w:left="37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760A6E">
      <w:start w:val="1"/>
      <w:numFmt w:val="bullet"/>
      <w:lvlText w:val="▪"/>
      <w:lvlJc w:val="left"/>
      <w:pPr>
        <w:ind w:left="4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DB029BA"/>
    <w:multiLevelType w:val="multilevel"/>
    <w:tmpl w:val="F9C0BFCA"/>
    <w:lvl w:ilvl="0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E5A11E3"/>
    <w:multiLevelType w:val="multilevel"/>
    <w:tmpl w:val="D51AC78E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07B4860"/>
    <w:multiLevelType w:val="hybridMultilevel"/>
    <w:tmpl w:val="8A10FD86"/>
    <w:lvl w:ilvl="0" w:tplc="B6AA368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3A194E">
      <w:start w:val="1"/>
      <w:numFmt w:val="bullet"/>
      <w:lvlText w:val="o"/>
      <w:lvlJc w:val="left"/>
      <w:pPr>
        <w:ind w:left="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081992">
      <w:start w:val="1"/>
      <w:numFmt w:val="bullet"/>
      <w:lvlRestart w:val="0"/>
      <w:lvlText w:val="•"/>
      <w:lvlJc w:val="left"/>
      <w:pPr>
        <w:ind w:left="1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A4179E">
      <w:start w:val="1"/>
      <w:numFmt w:val="bullet"/>
      <w:lvlText w:val="•"/>
      <w:lvlJc w:val="left"/>
      <w:pPr>
        <w:ind w:left="1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1C2E88">
      <w:start w:val="1"/>
      <w:numFmt w:val="bullet"/>
      <w:lvlText w:val="o"/>
      <w:lvlJc w:val="left"/>
      <w:pPr>
        <w:ind w:left="2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9ED916">
      <w:start w:val="1"/>
      <w:numFmt w:val="bullet"/>
      <w:lvlText w:val="▪"/>
      <w:lvlJc w:val="left"/>
      <w:pPr>
        <w:ind w:left="3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D26300">
      <w:start w:val="1"/>
      <w:numFmt w:val="bullet"/>
      <w:lvlText w:val="•"/>
      <w:lvlJc w:val="left"/>
      <w:pPr>
        <w:ind w:left="3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74FFEE">
      <w:start w:val="1"/>
      <w:numFmt w:val="bullet"/>
      <w:lvlText w:val="o"/>
      <w:lvlJc w:val="left"/>
      <w:pPr>
        <w:ind w:left="4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BC20D2">
      <w:start w:val="1"/>
      <w:numFmt w:val="bullet"/>
      <w:lvlText w:val="▪"/>
      <w:lvlJc w:val="left"/>
      <w:pPr>
        <w:ind w:left="5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79F285C"/>
    <w:multiLevelType w:val="multilevel"/>
    <w:tmpl w:val="242046B0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00567DE"/>
    <w:multiLevelType w:val="hybridMultilevel"/>
    <w:tmpl w:val="E43A248A"/>
    <w:lvl w:ilvl="0" w:tplc="2454238A">
      <w:start w:val="1"/>
      <w:numFmt w:val="bullet"/>
      <w:lvlText w:val="-"/>
      <w:lvlJc w:val="left"/>
      <w:pPr>
        <w:ind w:left="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A84B54">
      <w:start w:val="1"/>
      <w:numFmt w:val="bullet"/>
      <w:lvlText w:val="o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1626D6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0C7144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8C408E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EA2834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8697AE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80799A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A437FE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3213547"/>
    <w:multiLevelType w:val="hybridMultilevel"/>
    <w:tmpl w:val="58B0AFC6"/>
    <w:lvl w:ilvl="0" w:tplc="BD2A6ED0">
      <w:start w:val="6"/>
      <w:numFmt w:val="decimal"/>
      <w:lvlText w:val="%1."/>
      <w:lvlJc w:val="left"/>
      <w:pPr>
        <w:ind w:left="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EE077A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7E1310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DEEB24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F42060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BA62D00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623016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E05D94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E07D8E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5"/>
  </w:num>
  <w:num w:numId="5">
    <w:abstractNumId w:val="7"/>
  </w:num>
  <w:num w:numId="6">
    <w:abstractNumId w:val="15"/>
  </w:num>
  <w:num w:numId="7">
    <w:abstractNumId w:val="2"/>
  </w:num>
  <w:num w:numId="8">
    <w:abstractNumId w:val="13"/>
  </w:num>
  <w:num w:numId="9">
    <w:abstractNumId w:val="3"/>
  </w:num>
  <w:num w:numId="10">
    <w:abstractNumId w:val="14"/>
  </w:num>
  <w:num w:numId="11">
    <w:abstractNumId w:val="8"/>
  </w:num>
  <w:num w:numId="12">
    <w:abstractNumId w:val="11"/>
  </w:num>
  <w:num w:numId="13">
    <w:abstractNumId w:val="1"/>
  </w:num>
  <w:num w:numId="14">
    <w:abstractNumId w:val="12"/>
  </w:num>
  <w:num w:numId="15">
    <w:abstractNumId w:val="4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64E8"/>
    <w:rsid w:val="003066AE"/>
    <w:rsid w:val="003864E8"/>
    <w:rsid w:val="00E80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3864E8"/>
    <w:pPr>
      <w:keepNext/>
      <w:keepLines/>
      <w:spacing w:after="27" w:line="259" w:lineRule="auto"/>
      <w:ind w:left="55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4E8"/>
    <w:rPr>
      <w:rFonts w:ascii="Times New Roman" w:eastAsia="Times New Roman" w:hAnsi="Times New Roman" w:cs="Times New Roman"/>
      <w:color w:val="000000"/>
      <w:sz w:val="28"/>
      <w:lang w:val="en-US" w:eastAsia="en-US"/>
    </w:rPr>
  </w:style>
  <w:style w:type="paragraph" w:styleId="a3">
    <w:name w:val="Body Text"/>
    <w:basedOn w:val="a"/>
    <w:link w:val="a4"/>
    <w:uiPriority w:val="1"/>
    <w:qFormat/>
    <w:rsid w:val="003066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066AE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3012</Words>
  <Characters>17171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2023-08-25T07:50:00Z</cp:lastPrinted>
  <dcterms:created xsi:type="dcterms:W3CDTF">2023-08-25T07:32:00Z</dcterms:created>
  <dcterms:modified xsi:type="dcterms:W3CDTF">2023-08-25T07:52:00Z</dcterms:modified>
</cp:coreProperties>
</file>